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6B3" w:rsidRDefault="001826B3" w:rsidP="001826B3">
      <w:pPr>
        <w:rPr>
          <w:b/>
          <w:bCs/>
          <w:sz w:val="28"/>
          <w:szCs w:val="28"/>
          <w:lang w:bidi="ar-LB"/>
        </w:rPr>
      </w:pPr>
      <w:r>
        <w:rPr>
          <w:b/>
          <w:bCs/>
          <w:lang w:bidi="ar-LB"/>
        </w:rPr>
        <w:t xml:space="preserve">BP1 </w:t>
      </w:r>
      <w:r>
        <w:rPr>
          <w:lang w:bidi="ar-LB"/>
        </w:rPr>
        <w:t xml:space="preserve">     </w:t>
      </w:r>
      <w:r>
        <w:rPr>
          <w:b/>
          <w:bCs/>
          <w:sz w:val="28"/>
          <w:szCs w:val="28"/>
          <w:lang w:bidi="ar-LB"/>
        </w:rPr>
        <w:t xml:space="preserve"> </w:t>
      </w:r>
      <w:r>
        <w:rPr>
          <w:rFonts w:hint="cs"/>
          <w:b/>
          <w:bCs/>
          <w:sz w:val="28"/>
          <w:szCs w:val="28"/>
          <w:rtl/>
          <w:lang w:bidi="ar-LB"/>
        </w:rPr>
        <w:t>محاسب مساعد</w:t>
      </w:r>
      <w:r>
        <w:rPr>
          <w:b/>
          <w:bCs/>
          <w:sz w:val="28"/>
          <w:szCs w:val="28"/>
          <w:lang w:bidi="ar-LB"/>
        </w:rPr>
        <w:t xml:space="preserve">    </w:t>
      </w:r>
    </w:p>
    <w:p w:rsidR="001826B3" w:rsidRDefault="001826B3" w:rsidP="001826B3">
      <w:pPr>
        <w:rPr>
          <w:rFonts w:hint="cs"/>
          <w:b/>
          <w:bCs/>
          <w:sz w:val="28"/>
          <w:szCs w:val="28"/>
          <w:rtl/>
          <w:lang w:bidi="ar-LB"/>
        </w:rPr>
      </w:pPr>
      <w:r>
        <w:rPr>
          <w:b/>
          <w:bCs/>
          <w:sz w:val="28"/>
          <w:szCs w:val="28"/>
          <w:lang w:bidi="ar-LB"/>
        </w:rPr>
        <w:t xml:space="preserve">Commerce </w:t>
      </w:r>
      <w:proofErr w:type="gramStart"/>
      <w:r>
        <w:rPr>
          <w:b/>
          <w:bCs/>
          <w:sz w:val="28"/>
          <w:szCs w:val="28"/>
          <w:lang w:bidi="ar-LB"/>
        </w:rPr>
        <w:t>et</w:t>
      </w:r>
      <w:proofErr w:type="gramEnd"/>
      <w:r>
        <w:rPr>
          <w:b/>
          <w:bCs/>
          <w:sz w:val="28"/>
          <w:szCs w:val="28"/>
          <w:lang w:bidi="ar-LB"/>
        </w:rPr>
        <w:t xml:space="preserve"> </w:t>
      </w:r>
      <w:proofErr w:type="spellStart"/>
      <w:r>
        <w:rPr>
          <w:b/>
          <w:bCs/>
          <w:sz w:val="28"/>
          <w:szCs w:val="28"/>
          <w:lang w:bidi="ar-LB"/>
        </w:rPr>
        <w:t>Correspondance</w:t>
      </w:r>
      <w:proofErr w:type="spellEnd"/>
      <w:r>
        <w:rPr>
          <w:b/>
          <w:bCs/>
          <w:sz w:val="28"/>
          <w:szCs w:val="28"/>
          <w:lang w:bidi="ar-LB"/>
        </w:rPr>
        <w:tab/>
        <w:t xml:space="preserve"> 2h/</w:t>
      </w:r>
      <w:proofErr w:type="spellStart"/>
      <w:r>
        <w:rPr>
          <w:b/>
          <w:bCs/>
          <w:sz w:val="28"/>
          <w:szCs w:val="28"/>
          <w:lang w:bidi="ar-LB"/>
        </w:rPr>
        <w:t>semaine</w:t>
      </w:r>
      <w:proofErr w:type="spellEnd"/>
    </w:p>
    <w:p w:rsidR="001826B3" w:rsidRDefault="001826B3" w:rsidP="001826B3">
      <w:pPr>
        <w:ind w:left="1080"/>
        <w:jc w:val="center"/>
        <w:rPr>
          <w:b/>
          <w:bCs/>
          <w:sz w:val="28"/>
          <w:szCs w:val="28"/>
          <w:lang w:bidi="ar-LB"/>
        </w:rPr>
      </w:pPr>
      <w:r>
        <w:rPr>
          <w:b/>
          <w:bCs/>
          <w:sz w:val="28"/>
          <w:szCs w:val="28"/>
          <w:lang w:bidi="ar-LB"/>
        </w:rPr>
        <w:t xml:space="preserve">I </w:t>
      </w:r>
      <w:proofErr w:type="gramStart"/>
      <w:r>
        <w:rPr>
          <w:b/>
          <w:bCs/>
          <w:sz w:val="28"/>
          <w:szCs w:val="28"/>
          <w:lang w:bidi="ar-LB"/>
        </w:rPr>
        <w:t>-  Commerce</w:t>
      </w:r>
      <w:proofErr w:type="gramEnd"/>
      <w:r>
        <w:rPr>
          <w:b/>
          <w:bCs/>
          <w:sz w:val="28"/>
          <w:szCs w:val="28"/>
          <w:lang w:bidi="ar-LB"/>
        </w:rPr>
        <w:t xml:space="preserve">   1h / </w:t>
      </w:r>
      <w:proofErr w:type="spellStart"/>
      <w:r>
        <w:rPr>
          <w:b/>
          <w:bCs/>
          <w:sz w:val="28"/>
          <w:szCs w:val="28"/>
          <w:lang w:bidi="ar-LB"/>
        </w:rPr>
        <w:t>semaine</w:t>
      </w:r>
      <w:proofErr w:type="spellEnd"/>
    </w:p>
    <w:tbl>
      <w:tblPr>
        <w:tblW w:w="10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50"/>
        <w:gridCol w:w="2948"/>
        <w:gridCol w:w="2430"/>
        <w:gridCol w:w="3712"/>
      </w:tblGrid>
      <w:tr w:rsidR="001826B3" w:rsidTr="00D26384"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B3" w:rsidRDefault="001826B3">
            <w:pPr>
              <w:jc w:val="center"/>
              <w:rPr>
                <w:b/>
                <w:bCs/>
                <w:lang w:bidi="ar-LB"/>
              </w:rPr>
            </w:pPr>
            <w:proofErr w:type="spellStart"/>
            <w:r>
              <w:rPr>
                <w:b/>
                <w:bCs/>
                <w:lang w:bidi="ar-LB"/>
              </w:rPr>
              <w:t>Niveau</w:t>
            </w:r>
            <w:proofErr w:type="spellEnd"/>
            <w:r>
              <w:rPr>
                <w:b/>
                <w:bCs/>
                <w:lang w:bidi="ar-LB"/>
              </w:rPr>
              <w:t xml:space="preserve"> du BP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B3" w:rsidRDefault="001826B3">
            <w:pPr>
              <w:jc w:val="center"/>
              <w:rPr>
                <w:b/>
                <w:bCs/>
                <w:lang w:bidi="ar-LB"/>
              </w:rPr>
            </w:pPr>
            <w:proofErr w:type="spellStart"/>
            <w:r>
              <w:rPr>
                <w:b/>
                <w:bCs/>
                <w:lang w:bidi="ar-LB"/>
              </w:rPr>
              <w:t>Savoirs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B3" w:rsidRDefault="001826B3">
            <w:pPr>
              <w:jc w:val="center"/>
              <w:rPr>
                <w:b/>
                <w:bCs/>
                <w:lang w:bidi="ar-LB"/>
              </w:rPr>
            </w:pPr>
            <w:proofErr w:type="spellStart"/>
            <w:r>
              <w:rPr>
                <w:b/>
                <w:bCs/>
                <w:lang w:bidi="ar-LB"/>
              </w:rPr>
              <w:t>Savoirs</w:t>
            </w:r>
            <w:proofErr w:type="spellEnd"/>
            <w:r>
              <w:rPr>
                <w:b/>
                <w:bCs/>
                <w:lang w:bidi="ar-LB"/>
              </w:rPr>
              <w:t>-faire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B3" w:rsidRDefault="001826B3">
            <w:pPr>
              <w:jc w:val="center"/>
              <w:rPr>
                <w:b/>
                <w:bCs/>
                <w:lang w:bidi="ar-LB"/>
              </w:rPr>
            </w:pPr>
            <w:r>
              <w:rPr>
                <w:b/>
                <w:bCs/>
                <w:lang w:bidi="ar-LB"/>
              </w:rPr>
              <w:t>Savoir-</w:t>
            </w:r>
            <w:proofErr w:type="spellStart"/>
            <w:r>
              <w:rPr>
                <w:b/>
                <w:bCs/>
                <w:lang w:bidi="ar-LB"/>
              </w:rPr>
              <w:t>être</w:t>
            </w:r>
            <w:proofErr w:type="spellEnd"/>
          </w:p>
        </w:tc>
      </w:tr>
      <w:tr w:rsidR="001826B3" w:rsidTr="00D26384"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6B3" w:rsidRDefault="001826B3">
            <w:pPr>
              <w:rPr>
                <w:lang w:bidi="ar-LB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B3" w:rsidRDefault="001826B3">
            <w:pPr>
              <w:rPr>
                <w:lang w:bidi="ar-LB"/>
              </w:rPr>
            </w:pPr>
            <w:r>
              <w:rPr>
                <w:b/>
                <w:bCs/>
                <w:lang w:bidi="ar-LB"/>
              </w:rPr>
              <w:t>Ch.1</w:t>
            </w:r>
            <w:r>
              <w:rPr>
                <w:lang w:bidi="ar-LB"/>
              </w:rPr>
              <w:t>: Le commerce</w:t>
            </w:r>
          </w:p>
          <w:p w:rsidR="001826B3" w:rsidRDefault="001826B3" w:rsidP="00C5147A">
            <w:pPr>
              <w:numPr>
                <w:ilvl w:val="0"/>
                <w:numId w:val="1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Définition</w:t>
            </w:r>
            <w:proofErr w:type="spellEnd"/>
            <w:r>
              <w:rPr>
                <w:lang w:bidi="ar-LB"/>
              </w:rPr>
              <w:t>.</w:t>
            </w:r>
          </w:p>
          <w:p w:rsidR="001826B3" w:rsidRDefault="001826B3" w:rsidP="00C5147A">
            <w:pPr>
              <w:numPr>
                <w:ilvl w:val="0"/>
                <w:numId w:val="1"/>
              </w:numPr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 xml:space="preserve">En quoi </w:t>
            </w:r>
            <w:proofErr w:type="spellStart"/>
            <w:r>
              <w:rPr>
                <w:lang w:bidi="ar-LB"/>
              </w:rPr>
              <w:t>consiste</w:t>
            </w:r>
            <w:proofErr w:type="spellEnd"/>
            <w:r>
              <w:rPr>
                <w:lang w:bidi="ar-LB"/>
              </w:rPr>
              <w:t xml:space="preserve"> le commerce.</w:t>
            </w:r>
          </w:p>
          <w:p w:rsidR="001826B3" w:rsidRDefault="001826B3" w:rsidP="00C5147A">
            <w:pPr>
              <w:numPr>
                <w:ilvl w:val="0"/>
                <w:numId w:val="2"/>
              </w:numPr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>Divisions de commerce.</w:t>
            </w:r>
          </w:p>
          <w:p w:rsidR="001826B3" w:rsidRDefault="001826B3" w:rsidP="00C5147A">
            <w:pPr>
              <w:numPr>
                <w:ilvl w:val="0"/>
                <w:numId w:val="2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Pricipales</w:t>
            </w:r>
            <w:proofErr w:type="spellEnd"/>
            <w:r>
              <w:rPr>
                <w:lang w:bidi="ar-LB"/>
              </w:rPr>
              <w:t xml:space="preserve"> auxiliaries de commerce.</w:t>
            </w:r>
          </w:p>
          <w:p w:rsidR="001826B3" w:rsidRDefault="001826B3" w:rsidP="00C5147A">
            <w:pPr>
              <w:numPr>
                <w:ilvl w:val="0"/>
                <w:numId w:val="2"/>
              </w:numPr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>Circuit de distribution.</w:t>
            </w:r>
          </w:p>
          <w:p w:rsidR="001826B3" w:rsidRDefault="001826B3" w:rsidP="00C5147A">
            <w:pPr>
              <w:numPr>
                <w:ilvl w:val="0"/>
                <w:numId w:val="2"/>
              </w:numPr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 xml:space="preserve">Professions </w:t>
            </w:r>
            <w:proofErr w:type="spellStart"/>
            <w:r>
              <w:rPr>
                <w:lang w:bidi="ar-LB"/>
              </w:rPr>
              <w:t>commerciales</w:t>
            </w:r>
            <w:proofErr w:type="spellEnd"/>
            <w:r>
              <w:rPr>
                <w:lang w:bidi="ar-LB"/>
              </w:rPr>
              <w:t>.</w:t>
            </w:r>
          </w:p>
          <w:p w:rsidR="001826B3" w:rsidRDefault="001826B3" w:rsidP="00C5147A">
            <w:pPr>
              <w:numPr>
                <w:ilvl w:val="0"/>
                <w:numId w:val="2"/>
              </w:numPr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>Intermediaries de commerce.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B3" w:rsidRDefault="001826B3" w:rsidP="00C5147A">
            <w:pPr>
              <w:numPr>
                <w:ilvl w:val="0"/>
                <w:numId w:val="3"/>
              </w:numPr>
              <w:ind w:left="252" w:hanging="252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Effectuer</w:t>
            </w:r>
            <w:proofErr w:type="spellEnd"/>
            <w:r>
              <w:rPr>
                <w:lang w:bidi="ar-LB"/>
              </w:rPr>
              <w:t xml:space="preserve"> le commerce.</w:t>
            </w:r>
          </w:p>
          <w:p w:rsidR="001826B3" w:rsidRDefault="001826B3" w:rsidP="00C5147A">
            <w:pPr>
              <w:numPr>
                <w:ilvl w:val="0"/>
                <w:numId w:val="3"/>
              </w:numPr>
              <w:ind w:left="252" w:hanging="252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Connaître</w:t>
            </w:r>
            <w:proofErr w:type="spellEnd"/>
            <w:r>
              <w:rPr>
                <w:lang w:bidi="ar-LB"/>
              </w:rPr>
              <w:t xml:space="preserve"> les </w:t>
            </w:r>
            <w:proofErr w:type="spellStart"/>
            <w:r>
              <w:rPr>
                <w:lang w:bidi="ar-LB"/>
              </w:rPr>
              <w:t>différentes</w:t>
            </w:r>
            <w:proofErr w:type="spellEnd"/>
            <w:r>
              <w:rPr>
                <w:lang w:bidi="ar-LB"/>
              </w:rPr>
              <w:t xml:space="preserve"> auxiliaries.</w:t>
            </w:r>
          </w:p>
          <w:p w:rsidR="001826B3" w:rsidRDefault="001826B3" w:rsidP="00C5147A">
            <w:pPr>
              <w:numPr>
                <w:ilvl w:val="0"/>
                <w:numId w:val="3"/>
              </w:numPr>
              <w:ind w:left="252" w:hanging="270"/>
              <w:rPr>
                <w:lang w:bidi="ar-LB"/>
              </w:rPr>
            </w:pPr>
            <w:r>
              <w:rPr>
                <w:lang w:bidi="ar-LB"/>
              </w:rPr>
              <w:t xml:space="preserve">Savoir faire la </w:t>
            </w:r>
            <w:proofErr w:type="spellStart"/>
            <w:r>
              <w:rPr>
                <w:lang w:bidi="ar-LB"/>
              </w:rPr>
              <w:t>différence</w:t>
            </w:r>
            <w:proofErr w:type="spellEnd"/>
            <w:r>
              <w:rPr>
                <w:lang w:bidi="ar-LB"/>
              </w:rPr>
              <w:t xml:space="preserve"> entre </w:t>
            </w:r>
            <w:proofErr w:type="spellStart"/>
            <w:r>
              <w:rPr>
                <w:lang w:bidi="ar-LB"/>
              </w:rPr>
              <w:t>comerçant</w:t>
            </w:r>
            <w:proofErr w:type="spellEnd"/>
            <w:r>
              <w:rPr>
                <w:lang w:bidi="ar-LB"/>
              </w:rPr>
              <w:t xml:space="preserve"> </w:t>
            </w:r>
            <w:proofErr w:type="gramStart"/>
            <w:r>
              <w:rPr>
                <w:lang w:bidi="ar-LB"/>
              </w:rPr>
              <w:t>et</w:t>
            </w:r>
            <w:proofErr w:type="gram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intermédiaire</w:t>
            </w:r>
            <w:proofErr w:type="spellEnd"/>
            <w:r>
              <w:rPr>
                <w:lang w:bidi="ar-LB"/>
              </w:rPr>
              <w:t>.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B3" w:rsidRDefault="001826B3" w:rsidP="00C5147A">
            <w:pPr>
              <w:numPr>
                <w:ilvl w:val="0"/>
                <w:numId w:val="3"/>
              </w:numPr>
              <w:ind w:left="252" w:hanging="270"/>
              <w:rPr>
                <w:lang w:bidi="ar-LB"/>
              </w:rPr>
            </w:pPr>
            <w:r>
              <w:rPr>
                <w:lang w:bidi="ar-LB"/>
              </w:rPr>
              <w:t xml:space="preserve">Adapter le </w:t>
            </w:r>
            <w:proofErr w:type="spellStart"/>
            <w:r>
              <w:rPr>
                <w:lang w:bidi="ar-LB"/>
              </w:rPr>
              <w:t>comportement</w:t>
            </w:r>
            <w:proofErr w:type="spellEnd"/>
            <w:r>
              <w:rPr>
                <w:lang w:bidi="ar-LB"/>
              </w:rPr>
              <w:t xml:space="preserve"> aux </w:t>
            </w:r>
            <w:proofErr w:type="spellStart"/>
            <w:r>
              <w:rPr>
                <w:lang w:bidi="ar-LB"/>
              </w:rPr>
              <w:t>circonstances</w:t>
            </w:r>
            <w:proofErr w:type="spellEnd"/>
            <w:r>
              <w:rPr>
                <w:lang w:bidi="ar-LB"/>
              </w:rPr>
              <w:t xml:space="preserve"> </w:t>
            </w:r>
            <w:proofErr w:type="gramStart"/>
            <w:r>
              <w:rPr>
                <w:lang w:bidi="ar-LB"/>
              </w:rPr>
              <w:t>et</w:t>
            </w:r>
            <w:proofErr w:type="gramEnd"/>
            <w:r>
              <w:rPr>
                <w:lang w:bidi="ar-LB"/>
              </w:rPr>
              <w:t xml:space="preserve"> au </w:t>
            </w:r>
            <w:proofErr w:type="spellStart"/>
            <w:r>
              <w:rPr>
                <w:lang w:bidi="ar-LB"/>
              </w:rPr>
              <w:t>contexte</w:t>
            </w:r>
            <w:proofErr w:type="spellEnd"/>
            <w:r>
              <w:rPr>
                <w:lang w:bidi="ar-LB"/>
              </w:rPr>
              <w:t>.</w:t>
            </w:r>
          </w:p>
        </w:tc>
      </w:tr>
      <w:tr w:rsidR="001826B3" w:rsidTr="00D26384">
        <w:trPr>
          <w:trHeight w:val="3662"/>
        </w:trPr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6B3" w:rsidRDefault="001826B3">
            <w:pPr>
              <w:rPr>
                <w:lang w:bidi="ar-LB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B3" w:rsidRDefault="001826B3">
            <w:pPr>
              <w:rPr>
                <w:lang w:bidi="ar-LB"/>
              </w:rPr>
            </w:pPr>
            <w:r>
              <w:rPr>
                <w:b/>
                <w:bCs/>
                <w:lang w:bidi="ar-LB"/>
              </w:rPr>
              <w:t>Ch 2</w:t>
            </w:r>
            <w:r>
              <w:rPr>
                <w:lang w:bidi="ar-LB"/>
              </w:rPr>
              <w:t xml:space="preserve">: Le </w:t>
            </w:r>
            <w:proofErr w:type="spellStart"/>
            <w:r>
              <w:rPr>
                <w:lang w:bidi="ar-LB"/>
              </w:rPr>
              <w:t>contrat</w:t>
            </w:r>
            <w:proofErr w:type="spellEnd"/>
            <w:r>
              <w:rPr>
                <w:lang w:bidi="ar-LB"/>
              </w:rPr>
              <w:t xml:space="preserve"> de </w:t>
            </w:r>
            <w:proofErr w:type="spellStart"/>
            <w:r>
              <w:rPr>
                <w:lang w:bidi="ar-LB"/>
              </w:rPr>
              <w:t>vente</w:t>
            </w:r>
            <w:proofErr w:type="spellEnd"/>
          </w:p>
          <w:p w:rsidR="001826B3" w:rsidRDefault="001826B3" w:rsidP="00C5147A">
            <w:pPr>
              <w:numPr>
                <w:ilvl w:val="0"/>
                <w:numId w:val="4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Définition</w:t>
            </w:r>
            <w:proofErr w:type="spellEnd"/>
            <w:r>
              <w:rPr>
                <w:lang w:bidi="ar-LB"/>
              </w:rPr>
              <w:t>.</w:t>
            </w:r>
          </w:p>
          <w:p w:rsidR="001826B3" w:rsidRDefault="001826B3" w:rsidP="00C5147A">
            <w:pPr>
              <w:numPr>
                <w:ilvl w:val="0"/>
                <w:numId w:val="4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Effet</w:t>
            </w:r>
            <w:proofErr w:type="spellEnd"/>
            <w:r>
              <w:rPr>
                <w:lang w:bidi="ar-LB"/>
              </w:rPr>
              <w:t xml:space="preserve"> de la </w:t>
            </w:r>
            <w:proofErr w:type="spellStart"/>
            <w:r>
              <w:rPr>
                <w:lang w:bidi="ar-LB"/>
              </w:rPr>
              <w:t>vente</w:t>
            </w:r>
            <w:proofErr w:type="spellEnd"/>
            <w:r>
              <w:rPr>
                <w:lang w:bidi="ar-LB"/>
              </w:rPr>
              <w:t>.</w:t>
            </w:r>
          </w:p>
          <w:p w:rsidR="001826B3" w:rsidRDefault="001826B3" w:rsidP="00C5147A">
            <w:pPr>
              <w:numPr>
                <w:ilvl w:val="0"/>
                <w:numId w:val="4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Formes</w:t>
            </w:r>
            <w:proofErr w:type="spellEnd"/>
            <w:r>
              <w:rPr>
                <w:lang w:bidi="ar-LB"/>
              </w:rPr>
              <w:t xml:space="preserve"> de </w:t>
            </w:r>
            <w:proofErr w:type="spellStart"/>
            <w:r>
              <w:rPr>
                <w:lang w:bidi="ar-LB"/>
              </w:rPr>
              <w:t>vente</w:t>
            </w:r>
            <w:proofErr w:type="spellEnd"/>
            <w:r>
              <w:rPr>
                <w:lang w:bidi="ar-LB"/>
              </w:rPr>
              <w:t>.</w:t>
            </w:r>
          </w:p>
          <w:p w:rsidR="001826B3" w:rsidRDefault="001826B3" w:rsidP="00C5147A">
            <w:pPr>
              <w:numPr>
                <w:ilvl w:val="0"/>
                <w:numId w:val="4"/>
              </w:numPr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 xml:space="preserve">Documents de </w:t>
            </w:r>
            <w:proofErr w:type="spellStart"/>
            <w:r>
              <w:rPr>
                <w:lang w:bidi="ar-LB"/>
              </w:rPr>
              <w:t>vente</w:t>
            </w:r>
            <w:proofErr w:type="spellEnd"/>
            <w:r>
              <w:rPr>
                <w:lang w:bidi="ar-LB"/>
              </w:rPr>
              <w:t>.</w:t>
            </w:r>
          </w:p>
          <w:p w:rsidR="001826B3" w:rsidRDefault="001826B3" w:rsidP="00C5147A">
            <w:pPr>
              <w:numPr>
                <w:ilvl w:val="0"/>
                <w:numId w:val="4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Opérations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achat-vente</w:t>
            </w:r>
            <w:proofErr w:type="spellEnd"/>
          </w:p>
          <w:p w:rsidR="001826B3" w:rsidRDefault="001826B3" w:rsidP="00C5147A">
            <w:pPr>
              <w:numPr>
                <w:ilvl w:val="0"/>
                <w:numId w:val="5"/>
              </w:numPr>
              <w:ind w:hanging="720"/>
              <w:rPr>
                <w:lang w:bidi="ar-LB"/>
              </w:rPr>
            </w:pPr>
            <w:r>
              <w:rPr>
                <w:lang w:bidi="ar-LB"/>
              </w:rPr>
              <w:t xml:space="preserve">Mode de </w:t>
            </w:r>
            <w:proofErr w:type="spellStart"/>
            <w:r>
              <w:rPr>
                <w:lang w:bidi="ar-LB"/>
              </w:rPr>
              <w:t>paiement</w:t>
            </w:r>
            <w:proofErr w:type="spellEnd"/>
            <w:r>
              <w:rPr>
                <w:lang w:bidi="ar-LB"/>
              </w:rPr>
              <w:t>.</w:t>
            </w:r>
          </w:p>
          <w:p w:rsidR="001826B3" w:rsidRDefault="001826B3" w:rsidP="00C5147A">
            <w:pPr>
              <w:numPr>
                <w:ilvl w:val="0"/>
                <w:numId w:val="5"/>
              </w:numPr>
              <w:ind w:hanging="720"/>
              <w:rPr>
                <w:lang w:bidi="ar-LB"/>
              </w:rPr>
            </w:pPr>
            <w:r>
              <w:rPr>
                <w:lang w:bidi="ar-LB"/>
              </w:rPr>
              <w:t xml:space="preserve">Mode de </w:t>
            </w:r>
            <w:proofErr w:type="spellStart"/>
            <w:r>
              <w:rPr>
                <w:lang w:bidi="ar-LB"/>
              </w:rPr>
              <w:t>livraison</w:t>
            </w:r>
            <w:proofErr w:type="spellEnd"/>
            <w:r>
              <w:rPr>
                <w:lang w:bidi="ar-LB"/>
              </w:rPr>
              <w:t>.</w:t>
            </w:r>
          </w:p>
          <w:p w:rsidR="001826B3" w:rsidRDefault="001826B3" w:rsidP="00C5147A">
            <w:pPr>
              <w:numPr>
                <w:ilvl w:val="0"/>
                <w:numId w:val="6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Différentes</w:t>
            </w:r>
            <w:proofErr w:type="spellEnd"/>
            <w:r>
              <w:rPr>
                <w:lang w:bidi="ar-LB"/>
              </w:rPr>
              <w:t xml:space="preserve"> techniques de </w:t>
            </w:r>
            <w:proofErr w:type="spellStart"/>
            <w:r>
              <w:rPr>
                <w:lang w:bidi="ar-LB"/>
              </w:rPr>
              <w:t>vente</w:t>
            </w:r>
            <w:proofErr w:type="spellEnd"/>
            <w:r>
              <w:rPr>
                <w:lang w:bidi="ar-LB"/>
              </w:rPr>
              <w:t>.</w:t>
            </w:r>
          </w:p>
          <w:p w:rsidR="001826B3" w:rsidRDefault="001826B3" w:rsidP="00C5147A">
            <w:pPr>
              <w:numPr>
                <w:ilvl w:val="0"/>
                <w:numId w:val="6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Bonifications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sur</w:t>
            </w:r>
            <w:proofErr w:type="spellEnd"/>
            <w:r>
              <w:rPr>
                <w:lang w:bidi="ar-LB"/>
              </w:rPr>
              <w:t xml:space="preserve"> le prix </w:t>
            </w:r>
            <w:proofErr w:type="gramStart"/>
            <w:r>
              <w:rPr>
                <w:lang w:bidi="ar-LB"/>
              </w:rPr>
              <w:t>et</w:t>
            </w:r>
            <w:proofErr w:type="gram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sur</w:t>
            </w:r>
            <w:proofErr w:type="spellEnd"/>
            <w:r>
              <w:rPr>
                <w:lang w:bidi="ar-LB"/>
              </w:rPr>
              <w:t xml:space="preserve"> le </w:t>
            </w:r>
            <w:proofErr w:type="spellStart"/>
            <w:r>
              <w:rPr>
                <w:lang w:bidi="ar-LB"/>
              </w:rPr>
              <w:t>poids</w:t>
            </w:r>
            <w:proofErr w:type="spellEnd"/>
            <w:r>
              <w:rPr>
                <w:lang w:bidi="ar-LB"/>
              </w:rPr>
              <w:t>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B3" w:rsidRDefault="001826B3" w:rsidP="00C5147A">
            <w:pPr>
              <w:numPr>
                <w:ilvl w:val="0"/>
                <w:numId w:val="3"/>
              </w:numPr>
              <w:ind w:left="252" w:hanging="252"/>
              <w:rPr>
                <w:lang w:bidi="ar-LB"/>
              </w:rPr>
            </w:pPr>
            <w:r>
              <w:rPr>
                <w:lang w:bidi="ar-LB"/>
              </w:rPr>
              <w:t xml:space="preserve">Savoir </w:t>
            </w:r>
            <w:proofErr w:type="spellStart"/>
            <w:r>
              <w:rPr>
                <w:lang w:bidi="ar-LB"/>
              </w:rPr>
              <w:t>rédiger</w:t>
            </w:r>
            <w:proofErr w:type="spellEnd"/>
            <w:r>
              <w:rPr>
                <w:lang w:bidi="ar-LB"/>
              </w:rPr>
              <w:t xml:space="preserve"> le </w:t>
            </w:r>
            <w:proofErr w:type="spellStart"/>
            <w:r>
              <w:rPr>
                <w:lang w:bidi="ar-LB"/>
              </w:rPr>
              <w:t>contrat</w:t>
            </w:r>
            <w:proofErr w:type="spellEnd"/>
            <w:r>
              <w:rPr>
                <w:lang w:bidi="ar-LB"/>
              </w:rPr>
              <w:t xml:space="preserve"> de </w:t>
            </w:r>
            <w:proofErr w:type="spellStart"/>
            <w:r>
              <w:rPr>
                <w:lang w:bidi="ar-LB"/>
              </w:rPr>
              <w:t>vente</w:t>
            </w:r>
            <w:proofErr w:type="spellEnd"/>
            <w:r>
              <w:rPr>
                <w:lang w:bidi="ar-LB"/>
              </w:rPr>
              <w:t>.</w:t>
            </w:r>
          </w:p>
          <w:p w:rsidR="001826B3" w:rsidRDefault="001826B3" w:rsidP="00C5147A">
            <w:pPr>
              <w:numPr>
                <w:ilvl w:val="0"/>
                <w:numId w:val="3"/>
              </w:numPr>
              <w:ind w:left="252" w:hanging="252"/>
              <w:rPr>
                <w:lang w:bidi="ar-LB"/>
              </w:rPr>
            </w:pPr>
            <w:r>
              <w:rPr>
                <w:lang w:bidi="ar-LB"/>
              </w:rPr>
              <w:t xml:space="preserve">Faire des </w:t>
            </w:r>
            <w:proofErr w:type="spellStart"/>
            <w:r>
              <w:rPr>
                <w:lang w:bidi="ar-LB"/>
              </w:rPr>
              <w:t>opérations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achat-vente</w:t>
            </w:r>
            <w:proofErr w:type="spellEnd"/>
            <w:r>
              <w:rPr>
                <w:lang w:bidi="ar-LB"/>
              </w:rPr>
              <w:t>.</w:t>
            </w:r>
          </w:p>
          <w:p w:rsidR="001826B3" w:rsidRDefault="001826B3" w:rsidP="00C5147A">
            <w:pPr>
              <w:numPr>
                <w:ilvl w:val="0"/>
                <w:numId w:val="3"/>
              </w:numPr>
              <w:ind w:left="252" w:hanging="252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Connaître</w:t>
            </w:r>
            <w:proofErr w:type="spellEnd"/>
            <w:r>
              <w:rPr>
                <w:lang w:bidi="ar-LB"/>
              </w:rPr>
              <w:t xml:space="preserve"> le </w:t>
            </w:r>
            <w:proofErr w:type="spellStart"/>
            <w:r>
              <w:rPr>
                <w:lang w:bidi="ar-LB"/>
              </w:rPr>
              <w:t>mode</w:t>
            </w:r>
            <w:proofErr w:type="spellEnd"/>
            <w:r>
              <w:rPr>
                <w:lang w:bidi="ar-LB"/>
              </w:rPr>
              <w:t xml:space="preserve"> de </w:t>
            </w:r>
            <w:proofErr w:type="spellStart"/>
            <w:r>
              <w:rPr>
                <w:lang w:bidi="ar-LB"/>
              </w:rPr>
              <w:t>paiement</w:t>
            </w:r>
            <w:proofErr w:type="spellEnd"/>
            <w:r>
              <w:rPr>
                <w:lang w:bidi="ar-LB"/>
              </w:rPr>
              <w:t>.</w:t>
            </w:r>
          </w:p>
          <w:p w:rsidR="001826B3" w:rsidRDefault="001826B3" w:rsidP="00C5147A">
            <w:pPr>
              <w:numPr>
                <w:ilvl w:val="0"/>
                <w:numId w:val="3"/>
              </w:numPr>
              <w:ind w:left="252" w:hanging="252"/>
              <w:rPr>
                <w:lang w:bidi="ar-LB"/>
              </w:rPr>
            </w:pPr>
            <w:r>
              <w:rPr>
                <w:lang w:bidi="ar-LB"/>
              </w:rPr>
              <w:t xml:space="preserve">Faire des </w:t>
            </w:r>
            <w:proofErr w:type="spellStart"/>
            <w:r>
              <w:rPr>
                <w:lang w:bidi="ar-LB"/>
              </w:rPr>
              <w:t>bonifications</w:t>
            </w:r>
            <w:proofErr w:type="spellEnd"/>
            <w:r>
              <w:rPr>
                <w:lang w:bidi="ar-LB"/>
              </w:rPr>
              <w:t>.</w:t>
            </w:r>
          </w:p>
          <w:p w:rsidR="001826B3" w:rsidRDefault="001826B3" w:rsidP="00C5147A">
            <w:pPr>
              <w:numPr>
                <w:ilvl w:val="0"/>
                <w:numId w:val="3"/>
              </w:numPr>
              <w:ind w:left="252" w:hanging="252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Connaître</w:t>
            </w:r>
            <w:proofErr w:type="spellEnd"/>
            <w:r>
              <w:rPr>
                <w:lang w:bidi="ar-LB"/>
              </w:rPr>
              <w:t xml:space="preserve"> la difference entre remise </w:t>
            </w:r>
            <w:proofErr w:type="gramStart"/>
            <w:r>
              <w:rPr>
                <w:lang w:bidi="ar-LB"/>
              </w:rPr>
              <w:t>et</w:t>
            </w:r>
            <w:proofErr w:type="gram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rabais</w:t>
            </w:r>
            <w:proofErr w:type="spellEnd"/>
            <w:r>
              <w:rPr>
                <w:lang w:bidi="ar-LB"/>
              </w:rPr>
              <w:t>.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B3" w:rsidRDefault="001826B3" w:rsidP="00C5147A">
            <w:pPr>
              <w:numPr>
                <w:ilvl w:val="0"/>
                <w:numId w:val="3"/>
              </w:numPr>
              <w:ind w:left="25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Travailler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sous</w:t>
            </w:r>
            <w:proofErr w:type="spellEnd"/>
            <w:r>
              <w:rPr>
                <w:lang w:bidi="ar-LB"/>
              </w:rPr>
              <w:t xml:space="preserve"> la supervision </w:t>
            </w:r>
            <w:proofErr w:type="spellStart"/>
            <w:r>
              <w:rPr>
                <w:lang w:bidi="ar-LB"/>
              </w:rPr>
              <w:t>directe</w:t>
            </w:r>
            <w:proofErr w:type="spellEnd"/>
            <w:r>
              <w:rPr>
                <w:lang w:bidi="ar-LB"/>
              </w:rPr>
              <w:t xml:space="preserve"> les </w:t>
            </w:r>
            <w:proofErr w:type="spellStart"/>
            <w:r>
              <w:rPr>
                <w:lang w:bidi="ar-LB"/>
              </w:rPr>
              <w:t>tâches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préscrites</w:t>
            </w:r>
            <w:proofErr w:type="spellEnd"/>
            <w:r>
              <w:rPr>
                <w:lang w:bidi="ar-LB"/>
              </w:rPr>
              <w:t>.</w:t>
            </w:r>
          </w:p>
        </w:tc>
      </w:tr>
      <w:tr w:rsidR="001826B3" w:rsidTr="00D26384"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6B3" w:rsidRDefault="001826B3">
            <w:pPr>
              <w:rPr>
                <w:lang w:bidi="ar-LB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B3" w:rsidRDefault="001826B3">
            <w:pPr>
              <w:rPr>
                <w:lang w:bidi="ar-LB"/>
              </w:rPr>
            </w:pPr>
            <w:r>
              <w:rPr>
                <w:b/>
                <w:bCs/>
                <w:lang w:bidi="ar-LB"/>
              </w:rPr>
              <w:t>Ch 3</w:t>
            </w:r>
            <w:r>
              <w:rPr>
                <w:lang w:bidi="ar-LB"/>
              </w:rPr>
              <w:t xml:space="preserve">: La </w:t>
            </w:r>
            <w:proofErr w:type="spellStart"/>
            <w:r>
              <w:rPr>
                <w:lang w:bidi="ar-LB"/>
              </w:rPr>
              <w:t>commande</w:t>
            </w:r>
            <w:proofErr w:type="spellEnd"/>
            <w:r>
              <w:rPr>
                <w:lang w:bidi="ar-LB"/>
              </w:rPr>
              <w:t>.</w:t>
            </w:r>
          </w:p>
          <w:p w:rsidR="001826B3" w:rsidRDefault="001826B3" w:rsidP="00C5147A">
            <w:pPr>
              <w:numPr>
                <w:ilvl w:val="0"/>
                <w:numId w:val="7"/>
              </w:numPr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>Introduction.</w:t>
            </w:r>
          </w:p>
          <w:p w:rsidR="001826B3" w:rsidRDefault="001826B3" w:rsidP="00C5147A">
            <w:pPr>
              <w:numPr>
                <w:ilvl w:val="0"/>
                <w:numId w:val="7"/>
              </w:numPr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 xml:space="preserve">Bon de </w:t>
            </w:r>
            <w:proofErr w:type="spellStart"/>
            <w:r>
              <w:rPr>
                <w:lang w:bidi="ar-LB"/>
              </w:rPr>
              <w:t>commande</w:t>
            </w:r>
            <w:proofErr w:type="spellEnd"/>
            <w:r>
              <w:rPr>
                <w:lang w:bidi="ar-LB"/>
              </w:rPr>
              <w:t>.</w:t>
            </w:r>
          </w:p>
          <w:p w:rsidR="001826B3" w:rsidRDefault="001826B3" w:rsidP="00C5147A">
            <w:pPr>
              <w:numPr>
                <w:ilvl w:val="0"/>
                <w:numId w:val="8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Schéma</w:t>
            </w:r>
            <w:proofErr w:type="spellEnd"/>
            <w:r>
              <w:rPr>
                <w:lang w:bidi="ar-LB"/>
              </w:rPr>
              <w:t xml:space="preserve"> du bon de </w:t>
            </w:r>
            <w:proofErr w:type="spellStart"/>
            <w:r>
              <w:rPr>
                <w:lang w:bidi="ar-LB"/>
              </w:rPr>
              <w:t>commande</w:t>
            </w:r>
            <w:proofErr w:type="spellEnd"/>
            <w:r>
              <w:rPr>
                <w:lang w:bidi="ar-LB"/>
              </w:rPr>
              <w:t>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B3" w:rsidRDefault="001826B3" w:rsidP="00C5147A">
            <w:pPr>
              <w:numPr>
                <w:ilvl w:val="0"/>
                <w:numId w:val="3"/>
              </w:numPr>
              <w:ind w:left="252" w:hanging="252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Etablir</w:t>
            </w:r>
            <w:proofErr w:type="spellEnd"/>
            <w:r>
              <w:rPr>
                <w:lang w:bidi="ar-LB"/>
              </w:rPr>
              <w:t xml:space="preserve"> </w:t>
            </w:r>
            <w:proofErr w:type="gramStart"/>
            <w:r>
              <w:rPr>
                <w:lang w:bidi="ar-LB"/>
              </w:rPr>
              <w:t>un</w:t>
            </w:r>
            <w:proofErr w:type="gramEnd"/>
            <w:r>
              <w:rPr>
                <w:lang w:bidi="ar-LB"/>
              </w:rPr>
              <w:t xml:space="preserve"> bon de </w:t>
            </w:r>
            <w:proofErr w:type="spellStart"/>
            <w:r>
              <w:rPr>
                <w:lang w:bidi="ar-LB"/>
              </w:rPr>
              <w:t>commande</w:t>
            </w:r>
            <w:proofErr w:type="spellEnd"/>
            <w:r>
              <w:rPr>
                <w:lang w:bidi="ar-LB"/>
              </w:rPr>
              <w:t>.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B3" w:rsidRDefault="001826B3" w:rsidP="00C5147A">
            <w:pPr>
              <w:numPr>
                <w:ilvl w:val="0"/>
                <w:numId w:val="3"/>
              </w:numPr>
              <w:ind w:left="25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Effectuer</w:t>
            </w:r>
            <w:proofErr w:type="spellEnd"/>
            <w:r>
              <w:rPr>
                <w:lang w:bidi="ar-LB"/>
              </w:rPr>
              <w:t xml:space="preserve"> la </w:t>
            </w:r>
            <w:proofErr w:type="spellStart"/>
            <w:r>
              <w:rPr>
                <w:lang w:bidi="ar-LB"/>
              </w:rPr>
              <w:t>commande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sous</w:t>
            </w:r>
            <w:proofErr w:type="spellEnd"/>
            <w:r>
              <w:rPr>
                <w:lang w:bidi="ar-LB"/>
              </w:rPr>
              <w:t xml:space="preserve"> la supervision d’un </w:t>
            </w:r>
            <w:proofErr w:type="spellStart"/>
            <w:r>
              <w:rPr>
                <w:lang w:bidi="ar-LB"/>
              </w:rPr>
              <w:t>responsable</w:t>
            </w:r>
            <w:proofErr w:type="spellEnd"/>
            <w:r>
              <w:rPr>
                <w:lang w:bidi="ar-LB"/>
              </w:rPr>
              <w:t>.</w:t>
            </w:r>
          </w:p>
        </w:tc>
      </w:tr>
      <w:tr w:rsidR="001826B3" w:rsidTr="00D26384"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6B3" w:rsidRDefault="001826B3">
            <w:pPr>
              <w:rPr>
                <w:lang w:bidi="ar-LB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B3" w:rsidRDefault="001826B3">
            <w:pPr>
              <w:rPr>
                <w:lang w:val="fr-FR" w:bidi="ar-LB"/>
              </w:rPr>
            </w:pPr>
            <w:proofErr w:type="spellStart"/>
            <w:r>
              <w:rPr>
                <w:b/>
                <w:bCs/>
                <w:lang w:val="fr-FR" w:bidi="ar-LB"/>
              </w:rPr>
              <w:t>Ch</w:t>
            </w:r>
            <w:proofErr w:type="spellEnd"/>
            <w:r>
              <w:rPr>
                <w:b/>
                <w:bCs/>
                <w:lang w:val="fr-FR" w:bidi="ar-LB"/>
              </w:rPr>
              <w:t xml:space="preserve"> 4</w:t>
            </w:r>
            <w:r>
              <w:rPr>
                <w:lang w:val="fr-FR" w:bidi="ar-LB"/>
              </w:rPr>
              <w:t xml:space="preserve">: Le bon de livraison et de                       réception </w:t>
            </w:r>
          </w:p>
          <w:p w:rsidR="001826B3" w:rsidRDefault="001826B3" w:rsidP="00C5147A">
            <w:pPr>
              <w:numPr>
                <w:ilvl w:val="0"/>
                <w:numId w:val="9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Définition</w:t>
            </w:r>
            <w:proofErr w:type="spellEnd"/>
            <w:r>
              <w:rPr>
                <w:lang w:bidi="ar-LB"/>
              </w:rPr>
              <w:t>.</w:t>
            </w:r>
          </w:p>
          <w:p w:rsidR="001826B3" w:rsidRDefault="001826B3" w:rsidP="00C5147A">
            <w:pPr>
              <w:numPr>
                <w:ilvl w:val="0"/>
                <w:numId w:val="9"/>
              </w:numPr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>Description.</w:t>
            </w:r>
          </w:p>
          <w:p w:rsidR="001826B3" w:rsidRDefault="001826B3" w:rsidP="00C5147A">
            <w:pPr>
              <w:numPr>
                <w:ilvl w:val="0"/>
                <w:numId w:val="9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Schéma</w:t>
            </w:r>
            <w:proofErr w:type="spellEnd"/>
            <w:r>
              <w:rPr>
                <w:lang w:bidi="ar-LB"/>
              </w:rPr>
              <w:t xml:space="preserve"> du bon de </w:t>
            </w:r>
            <w:proofErr w:type="spellStart"/>
            <w:r>
              <w:rPr>
                <w:lang w:bidi="ar-LB"/>
              </w:rPr>
              <w:t>livraison</w:t>
            </w:r>
            <w:proofErr w:type="spellEnd"/>
            <w:r>
              <w:rPr>
                <w:lang w:bidi="ar-LB"/>
              </w:rPr>
              <w:t xml:space="preserve"> </w:t>
            </w:r>
            <w:proofErr w:type="gramStart"/>
            <w:r>
              <w:rPr>
                <w:lang w:bidi="ar-LB"/>
              </w:rPr>
              <w:t>et</w:t>
            </w:r>
            <w:proofErr w:type="gramEnd"/>
            <w:r>
              <w:rPr>
                <w:lang w:bidi="ar-LB"/>
              </w:rPr>
              <w:t xml:space="preserve"> de </w:t>
            </w:r>
            <w:proofErr w:type="spellStart"/>
            <w:r>
              <w:rPr>
                <w:lang w:bidi="ar-LB"/>
              </w:rPr>
              <w:t>réception</w:t>
            </w:r>
            <w:proofErr w:type="spellEnd"/>
            <w:r>
              <w:rPr>
                <w:lang w:bidi="ar-LB"/>
              </w:rPr>
              <w:t>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B3" w:rsidRDefault="001826B3" w:rsidP="00C5147A">
            <w:pPr>
              <w:numPr>
                <w:ilvl w:val="0"/>
                <w:numId w:val="3"/>
              </w:numPr>
              <w:ind w:left="252" w:hanging="252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Etablir</w:t>
            </w:r>
            <w:proofErr w:type="spellEnd"/>
            <w:r>
              <w:rPr>
                <w:lang w:bidi="ar-LB"/>
              </w:rPr>
              <w:t xml:space="preserve"> </w:t>
            </w:r>
            <w:proofErr w:type="gramStart"/>
            <w:r>
              <w:rPr>
                <w:lang w:bidi="ar-LB"/>
              </w:rPr>
              <w:t>un</w:t>
            </w:r>
            <w:proofErr w:type="gramEnd"/>
            <w:r>
              <w:rPr>
                <w:lang w:bidi="ar-LB"/>
              </w:rPr>
              <w:t xml:space="preserve"> bon de </w:t>
            </w:r>
            <w:proofErr w:type="spellStart"/>
            <w:r>
              <w:rPr>
                <w:lang w:bidi="ar-LB"/>
              </w:rPr>
              <w:t>livraison</w:t>
            </w:r>
            <w:proofErr w:type="spellEnd"/>
            <w:r>
              <w:rPr>
                <w:lang w:bidi="ar-LB"/>
              </w:rPr>
              <w:t>.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B3" w:rsidRDefault="001826B3" w:rsidP="00C5147A">
            <w:pPr>
              <w:numPr>
                <w:ilvl w:val="0"/>
                <w:numId w:val="3"/>
              </w:numPr>
              <w:ind w:left="25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Exécuter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cette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tâche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sous</w:t>
            </w:r>
            <w:proofErr w:type="spellEnd"/>
            <w:r>
              <w:rPr>
                <w:lang w:bidi="ar-LB"/>
              </w:rPr>
              <w:t xml:space="preserve"> le </w:t>
            </w:r>
            <w:proofErr w:type="spellStart"/>
            <w:r>
              <w:rPr>
                <w:lang w:bidi="ar-LB"/>
              </w:rPr>
              <w:t>contrôle</w:t>
            </w:r>
            <w:proofErr w:type="spellEnd"/>
            <w:r>
              <w:rPr>
                <w:lang w:bidi="ar-LB"/>
              </w:rPr>
              <w:t xml:space="preserve"> d’un </w:t>
            </w:r>
            <w:proofErr w:type="spellStart"/>
            <w:r>
              <w:rPr>
                <w:lang w:bidi="ar-LB"/>
              </w:rPr>
              <w:t>responsable</w:t>
            </w:r>
            <w:proofErr w:type="spellEnd"/>
            <w:r>
              <w:rPr>
                <w:lang w:bidi="ar-LB"/>
              </w:rPr>
              <w:t>.</w:t>
            </w:r>
          </w:p>
        </w:tc>
      </w:tr>
      <w:tr w:rsidR="001826B3" w:rsidTr="00D26384"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6B3" w:rsidRDefault="001826B3">
            <w:pPr>
              <w:rPr>
                <w:lang w:bidi="ar-LB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6B3" w:rsidRDefault="001826B3">
            <w:pPr>
              <w:rPr>
                <w:lang w:bidi="ar-LB"/>
              </w:rPr>
            </w:pPr>
            <w:r>
              <w:rPr>
                <w:b/>
                <w:bCs/>
                <w:lang w:bidi="ar-LB"/>
              </w:rPr>
              <w:t>Ch 5</w:t>
            </w:r>
            <w:r>
              <w:rPr>
                <w:lang w:bidi="ar-LB"/>
              </w:rPr>
              <w:t>: La facture.</w:t>
            </w:r>
          </w:p>
          <w:p w:rsidR="001826B3" w:rsidRDefault="001826B3" w:rsidP="00C5147A">
            <w:pPr>
              <w:numPr>
                <w:ilvl w:val="0"/>
                <w:numId w:val="9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Définition</w:t>
            </w:r>
            <w:proofErr w:type="spellEnd"/>
            <w:r>
              <w:rPr>
                <w:lang w:bidi="ar-LB"/>
              </w:rPr>
              <w:t>.</w:t>
            </w:r>
          </w:p>
          <w:p w:rsidR="001826B3" w:rsidRDefault="001826B3" w:rsidP="00C5147A">
            <w:pPr>
              <w:numPr>
                <w:ilvl w:val="0"/>
                <w:numId w:val="9"/>
              </w:numPr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>Description.</w:t>
            </w:r>
          </w:p>
          <w:p w:rsidR="001826B3" w:rsidRDefault="001826B3" w:rsidP="00C5147A">
            <w:pPr>
              <w:numPr>
                <w:ilvl w:val="0"/>
                <w:numId w:val="9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Formes</w:t>
            </w:r>
            <w:proofErr w:type="spellEnd"/>
            <w:r>
              <w:rPr>
                <w:lang w:bidi="ar-LB"/>
              </w:rPr>
              <w:t xml:space="preserve"> de factures.</w:t>
            </w:r>
          </w:p>
          <w:p w:rsidR="001826B3" w:rsidRDefault="001826B3" w:rsidP="00C5147A">
            <w:pPr>
              <w:numPr>
                <w:ilvl w:val="0"/>
                <w:numId w:val="9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lastRenderedPageBreak/>
              <w:t>Schéma</w:t>
            </w:r>
            <w:proofErr w:type="spellEnd"/>
            <w:r>
              <w:rPr>
                <w:lang w:bidi="ar-LB"/>
              </w:rPr>
              <w:t>.</w:t>
            </w:r>
          </w:p>
          <w:p w:rsidR="001826B3" w:rsidRDefault="001826B3" w:rsidP="00C5147A">
            <w:pPr>
              <w:numPr>
                <w:ilvl w:val="0"/>
                <w:numId w:val="9"/>
              </w:numPr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 xml:space="preserve">Facture </w:t>
            </w:r>
            <w:proofErr w:type="spellStart"/>
            <w:r>
              <w:rPr>
                <w:lang w:bidi="ar-LB"/>
              </w:rPr>
              <w:t>acquittée</w:t>
            </w:r>
            <w:proofErr w:type="spellEnd"/>
            <w:r>
              <w:rPr>
                <w:lang w:bidi="ar-LB"/>
              </w:rPr>
              <w:t>.</w:t>
            </w:r>
          </w:p>
          <w:p w:rsidR="001826B3" w:rsidRDefault="001826B3" w:rsidP="00C5147A">
            <w:pPr>
              <w:numPr>
                <w:ilvl w:val="0"/>
                <w:numId w:val="9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Relevé</w:t>
            </w:r>
            <w:proofErr w:type="spellEnd"/>
            <w:r>
              <w:rPr>
                <w:lang w:bidi="ar-LB"/>
              </w:rPr>
              <w:t xml:space="preserve"> de factures.</w:t>
            </w:r>
          </w:p>
          <w:p w:rsidR="001826B3" w:rsidRDefault="001826B3">
            <w:pPr>
              <w:rPr>
                <w:lang w:bidi="ar-LB"/>
              </w:rPr>
            </w:pPr>
          </w:p>
          <w:p w:rsidR="001826B3" w:rsidRDefault="001826B3">
            <w:pPr>
              <w:rPr>
                <w:lang w:bidi="ar-LB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B3" w:rsidRDefault="001826B3" w:rsidP="00C5147A">
            <w:pPr>
              <w:numPr>
                <w:ilvl w:val="0"/>
                <w:numId w:val="3"/>
              </w:numPr>
              <w:ind w:left="252" w:hanging="252"/>
              <w:rPr>
                <w:lang w:bidi="ar-LB"/>
              </w:rPr>
            </w:pPr>
            <w:proofErr w:type="spellStart"/>
            <w:r>
              <w:rPr>
                <w:lang w:bidi="ar-LB"/>
              </w:rPr>
              <w:lastRenderedPageBreak/>
              <w:t>Utiliser</w:t>
            </w:r>
            <w:proofErr w:type="spellEnd"/>
            <w:r>
              <w:rPr>
                <w:lang w:bidi="ar-LB"/>
              </w:rPr>
              <w:t xml:space="preserve"> la facture.</w:t>
            </w:r>
          </w:p>
          <w:p w:rsidR="001826B3" w:rsidRDefault="001826B3" w:rsidP="00C5147A">
            <w:pPr>
              <w:numPr>
                <w:ilvl w:val="0"/>
                <w:numId w:val="3"/>
              </w:numPr>
              <w:ind w:left="252" w:hanging="252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Connaître</w:t>
            </w:r>
            <w:proofErr w:type="spellEnd"/>
            <w:r>
              <w:rPr>
                <w:lang w:bidi="ar-LB"/>
              </w:rPr>
              <w:t xml:space="preserve"> la </w:t>
            </w:r>
            <w:proofErr w:type="spellStart"/>
            <w:r>
              <w:rPr>
                <w:lang w:bidi="ar-LB"/>
              </w:rPr>
              <w:t>différence</w:t>
            </w:r>
            <w:proofErr w:type="spellEnd"/>
            <w:r>
              <w:rPr>
                <w:lang w:bidi="ar-LB"/>
              </w:rPr>
              <w:t xml:space="preserve"> entre les factures.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B3" w:rsidRDefault="001826B3" w:rsidP="00C5147A">
            <w:pPr>
              <w:numPr>
                <w:ilvl w:val="0"/>
                <w:numId w:val="3"/>
              </w:numPr>
              <w:ind w:left="25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Etablir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une</w:t>
            </w:r>
            <w:proofErr w:type="spellEnd"/>
            <w:r>
              <w:rPr>
                <w:lang w:bidi="ar-LB"/>
              </w:rPr>
              <w:t xml:space="preserve"> facture.</w:t>
            </w:r>
          </w:p>
        </w:tc>
      </w:tr>
    </w:tbl>
    <w:p w:rsidR="001826B3" w:rsidRDefault="001826B3" w:rsidP="001826B3">
      <w:pPr>
        <w:rPr>
          <w:lang w:bidi="ar-LB"/>
        </w:rPr>
      </w:pPr>
    </w:p>
    <w:p w:rsidR="001826B3" w:rsidRDefault="001826B3" w:rsidP="001826B3">
      <w:pPr>
        <w:rPr>
          <w:lang w:bidi="ar-LB"/>
        </w:rPr>
      </w:pPr>
    </w:p>
    <w:tbl>
      <w:tblPr>
        <w:tblW w:w="11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8"/>
        <w:gridCol w:w="3150"/>
        <w:gridCol w:w="2160"/>
        <w:gridCol w:w="4500"/>
      </w:tblGrid>
      <w:tr w:rsidR="001826B3" w:rsidTr="00D26384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B3" w:rsidRDefault="001826B3">
            <w:pPr>
              <w:jc w:val="center"/>
              <w:rPr>
                <w:b/>
                <w:bCs/>
                <w:lang w:bidi="ar-LB"/>
              </w:rPr>
            </w:pPr>
            <w:proofErr w:type="spellStart"/>
            <w:r>
              <w:rPr>
                <w:b/>
                <w:bCs/>
                <w:lang w:bidi="ar-LB"/>
              </w:rPr>
              <w:t>Niveau</w:t>
            </w:r>
            <w:proofErr w:type="spellEnd"/>
            <w:r>
              <w:rPr>
                <w:b/>
                <w:bCs/>
                <w:lang w:bidi="ar-LB"/>
              </w:rPr>
              <w:t xml:space="preserve"> du BP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B3" w:rsidRDefault="001826B3">
            <w:pPr>
              <w:jc w:val="center"/>
              <w:rPr>
                <w:b/>
                <w:bCs/>
                <w:lang w:bidi="ar-LB"/>
              </w:rPr>
            </w:pPr>
            <w:proofErr w:type="spellStart"/>
            <w:r>
              <w:rPr>
                <w:b/>
                <w:bCs/>
                <w:lang w:bidi="ar-LB"/>
              </w:rPr>
              <w:t>Savoirs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B3" w:rsidRDefault="001826B3">
            <w:pPr>
              <w:jc w:val="center"/>
              <w:rPr>
                <w:b/>
                <w:bCs/>
                <w:lang w:bidi="ar-LB"/>
              </w:rPr>
            </w:pPr>
            <w:proofErr w:type="spellStart"/>
            <w:r>
              <w:rPr>
                <w:b/>
                <w:bCs/>
                <w:lang w:bidi="ar-LB"/>
              </w:rPr>
              <w:t>Savoirs</w:t>
            </w:r>
            <w:proofErr w:type="spellEnd"/>
            <w:r>
              <w:rPr>
                <w:b/>
                <w:bCs/>
                <w:lang w:bidi="ar-LB"/>
              </w:rPr>
              <w:t>-faire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B3" w:rsidRDefault="001826B3">
            <w:pPr>
              <w:jc w:val="center"/>
              <w:rPr>
                <w:b/>
                <w:bCs/>
                <w:lang w:bidi="ar-LB"/>
              </w:rPr>
            </w:pPr>
            <w:r>
              <w:rPr>
                <w:b/>
                <w:bCs/>
                <w:lang w:bidi="ar-LB"/>
              </w:rPr>
              <w:t>Savoir-</w:t>
            </w:r>
            <w:proofErr w:type="spellStart"/>
            <w:r>
              <w:rPr>
                <w:b/>
                <w:bCs/>
                <w:lang w:bidi="ar-LB"/>
              </w:rPr>
              <w:t>être</w:t>
            </w:r>
            <w:proofErr w:type="spellEnd"/>
          </w:p>
        </w:tc>
      </w:tr>
      <w:tr w:rsidR="001826B3" w:rsidTr="00D26384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6B3" w:rsidRDefault="001826B3">
            <w:pPr>
              <w:rPr>
                <w:lang w:bidi="ar-LB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B3" w:rsidRDefault="001826B3">
            <w:pPr>
              <w:rPr>
                <w:lang w:bidi="ar-LB"/>
              </w:rPr>
            </w:pPr>
            <w:r>
              <w:rPr>
                <w:b/>
                <w:bCs/>
                <w:lang w:bidi="ar-LB"/>
              </w:rPr>
              <w:t>Ch 6</w:t>
            </w:r>
            <w:r>
              <w:rPr>
                <w:lang w:bidi="ar-LB"/>
              </w:rPr>
              <w:t xml:space="preserve">: La </w:t>
            </w:r>
            <w:proofErr w:type="spellStart"/>
            <w:r>
              <w:rPr>
                <w:lang w:bidi="ar-LB"/>
              </w:rPr>
              <w:t>monnaie</w:t>
            </w:r>
            <w:proofErr w:type="spellEnd"/>
            <w:r>
              <w:rPr>
                <w:lang w:bidi="ar-LB"/>
              </w:rPr>
              <w:t>.</w:t>
            </w:r>
          </w:p>
          <w:p w:rsidR="001826B3" w:rsidRDefault="001826B3" w:rsidP="00C5147A">
            <w:pPr>
              <w:numPr>
                <w:ilvl w:val="0"/>
                <w:numId w:val="9"/>
              </w:numPr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>Introduction.</w:t>
            </w:r>
          </w:p>
          <w:p w:rsidR="001826B3" w:rsidRDefault="001826B3" w:rsidP="00C5147A">
            <w:pPr>
              <w:numPr>
                <w:ilvl w:val="0"/>
                <w:numId w:val="9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Fonctions</w:t>
            </w:r>
            <w:proofErr w:type="spellEnd"/>
            <w:r>
              <w:rPr>
                <w:lang w:bidi="ar-LB"/>
              </w:rPr>
              <w:t xml:space="preserve"> de la </w:t>
            </w:r>
            <w:proofErr w:type="spellStart"/>
            <w:r>
              <w:rPr>
                <w:lang w:bidi="ar-LB"/>
              </w:rPr>
              <w:t>monnaie</w:t>
            </w:r>
            <w:proofErr w:type="spellEnd"/>
            <w:r>
              <w:rPr>
                <w:lang w:bidi="ar-LB"/>
              </w:rPr>
              <w:t>.</w:t>
            </w:r>
          </w:p>
          <w:p w:rsidR="001826B3" w:rsidRDefault="001826B3" w:rsidP="00C5147A">
            <w:pPr>
              <w:numPr>
                <w:ilvl w:val="0"/>
                <w:numId w:val="9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Formes</w:t>
            </w:r>
            <w:proofErr w:type="spellEnd"/>
            <w:r>
              <w:rPr>
                <w:lang w:bidi="ar-LB"/>
              </w:rPr>
              <w:t xml:space="preserve"> de la </w:t>
            </w:r>
            <w:proofErr w:type="spellStart"/>
            <w:r>
              <w:rPr>
                <w:lang w:bidi="ar-LB"/>
              </w:rPr>
              <w:t>monnaie</w:t>
            </w:r>
            <w:proofErr w:type="spellEnd"/>
            <w:r>
              <w:rPr>
                <w:lang w:bidi="ar-LB"/>
              </w:rPr>
              <w:t>.</w:t>
            </w:r>
          </w:p>
          <w:p w:rsidR="001826B3" w:rsidRDefault="001826B3" w:rsidP="00C5147A">
            <w:pPr>
              <w:numPr>
                <w:ilvl w:val="0"/>
                <w:numId w:val="10"/>
              </w:numPr>
              <w:ind w:left="702" w:hanging="18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Monnaie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métallique</w:t>
            </w:r>
            <w:proofErr w:type="spellEnd"/>
            <w:r>
              <w:rPr>
                <w:lang w:bidi="ar-LB"/>
              </w:rPr>
              <w:t>.</w:t>
            </w:r>
          </w:p>
          <w:p w:rsidR="001826B3" w:rsidRDefault="001826B3" w:rsidP="00C5147A">
            <w:pPr>
              <w:numPr>
                <w:ilvl w:val="0"/>
                <w:numId w:val="10"/>
              </w:numPr>
              <w:ind w:left="702" w:hanging="18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Monnaie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fudiciaire</w:t>
            </w:r>
            <w:proofErr w:type="spellEnd"/>
            <w:r>
              <w:rPr>
                <w:lang w:bidi="ar-LB"/>
              </w:rPr>
              <w:t>.</w:t>
            </w:r>
          </w:p>
          <w:p w:rsidR="001826B3" w:rsidRDefault="001826B3" w:rsidP="00C5147A">
            <w:pPr>
              <w:numPr>
                <w:ilvl w:val="0"/>
                <w:numId w:val="10"/>
              </w:numPr>
              <w:ind w:left="702" w:hanging="18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Monnaie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scripturale</w:t>
            </w:r>
            <w:proofErr w:type="spellEnd"/>
            <w:r>
              <w:rPr>
                <w:lang w:bidi="ar-LB"/>
              </w:rPr>
              <w:t>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B3" w:rsidRDefault="001826B3" w:rsidP="00C5147A">
            <w:pPr>
              <w:numPr>
                <w:ilvl w:val="0"/>
                <w:numId w:val="3"/>
              </w:numPr>
              <w:ind w:left="25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Connaître</w:t>
            </w:r>
            <w:proofErr w:type="spellEnd"/>
            <w:r>
              <w:rPr>
                <w:lang w:bidi="ar-LB"/>
              </w:rPr>
              <w:t xml:space="preserve"> la </w:t>
            </w:r>
            <w:proofErr w:type="spellStart"/>
            <w:r>
              <w:rPr>
                <w:lang w:bidi="ar-LB"/>
              </w:rPr>
              <w:t>monnaie</w:t>
            </w:r>
            <w:proofErr w:type="spellEnd"/>
            <w:r>
              <w:rPr>
                <w:lang w:bidi="ar-LB"/>
              </w:rPr>
              <w:t>.</w:t>
            </w:r>
          </w:p>
          <w:p w:rsidR="001826B3" w:rsidRDefault="001826B3" w:rsidP="00C5147A">
            <w:pPr>
              <w:numPr>
                <w:ilvl w:val="0"/>
                <w:numId w:val="3"/>
              </w:numPr>
              <w:ind w:left="25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Connaître</w:t>
            </w:r>
            <w:proofErr w:type="spellEnd"/>
            <w:r>
              <w:rPr>
                <w:lang w:bidi="ar-LB"/>
              </w:rPr>
              <w:t xml:space="preserve"> les </w:t>
            </w:r>
            <w:proofErr w:type="spellStart"/>
            <w:r>
              <w:rPr>
                <w:lang w:bidi="ar-LB"/>
              </w:rPr>
              <w:t>différentes</w:t>
            </w:r>
            <w:proofErr w:type="spellEnd"/>
            <w:r>
              <w:rPr>
                <w:lang w:bidi="ar-LB"/>
              </w:rPr>
              <w:t xml:space="preserve"> genres de </w:t>
            </w:r>
            <w:proofErr w:type="spellStart"/>
            <w:r>
              <w:rPr>
                <w:lang w:bidi="ar-LB"/>
              </w:rPr>
              <w:t>monnaie</w:t>
            </w:r>
            <w:proofErr w:type="spellEnd"/>
            <w:r>
              <w:rPr>
                <w:lang w:bidi="ar-LB"/>
              </w:rPr>
              <w:t>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B3" w:rsidRDefault="001826B3" w:rsidP="00C5147A">
            <w:pPr>
              <w:numPr>
                <w:ilvl w:val="0"/>
                <w:numId w:val="3"/>
              </w:numPr>
              <w:ind w:left="162" w:hanging="18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Utiliser</w:t>
            </w:r>
            <w:proofErr w:type="spellEnd"/>
            <w:r>
              <w:rPr>
                <w:lang w:bidi="ar-LB"/>
              </w:rPr>
              <w:t xml:space="preserve"> la </w:t>
            </w:r>
            <w:proofErr w:type="spellStart"/>
            <w:r>
              <w:rPr>
                <w:lang w:bidi="ar-LB"/>
              </w:rPr>
              <w:t>monnaie</w:t>
            </w:r>
            <w:proofErr w:type="spellEnd"/>
            <w:r>
              <w:rPr>
                <w:lang w:bidi="ar-LB"/>
              </w:rPr>
              <w:t>.</w:t>
            </w:r>
          </w:p>
        </w:tc>
      </w:tr>
      <w:tr w:rsidR="001826B3" w:rsidTr="00D26384">
        <w:trPr>
          <w:trHeight w:val="4103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6B3" w:rsidRDefault="001826B3">
            <w:pPr>
              <w:rPr>
                <w:lang w:bidi="ar-LB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B3" w:rsidRDefault="001826B3">
            <w:pPr>
              <w:rPr>
                <w:lang w:bidi="ar-LB"/>
              </w:rPr>
            </w:pPr>
            <w:r>
              <w:rPr>
                <w:b/>
                <w:bCs/>
                <w:lang w:bidi="ar-LB"/>
              </w:rPr>
              <w:t>Ch.7</w:t>
            </w:r>
            <w:r>
              <w:rPr>
                <w:lang w:bidi="ar-LB"/>
              </w:rPr>
              <w:t xml:space="preserve">: </w:t>
            </w:r>
            <w:proofErr w:type="spellStart"/>
            <w:r>
              <w:rPr>
                <w:lang w:bidi="ar-LB"/>
              </w:rPr>
              <w:t>Règlement</w:t>
            </w:r>
            <w:proofErr w:type="spellEnd"/>
            <w:r>
              <w:rPr>
                <w:lang w:bidi="ar-LB"/>
              </w:rPr>
              <w:t xml:space="preserve"> par </w:t>
            </w:r>
            <w:proofErr w:type="spellStart"/>
            <w:r>
              <w:rPr>
                <w:lang w:bidi="ar-LB"/>
              </w:rPr>
              <w:t>chèque</w:t>
            </w:r>
            <w:proofErr w:type="spellEnd"/>
            <w:r>
              <w:rPr>
                <w:lang w:bidi="ar-LB"/>
              </w:rPr>
              <w:t>.</w:t>
            </w:r>
          </w:p>
          <w:p w:rsidR="001826B3" w:rsidRDefault="001826B3" w:rsidP="00C5147A">
            <w:pPr>
              <w:numPr>
                <w:ilvl w:val="0"/>
                <w:numId w:val="1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Définition</w:t>
            </w:r>
            <w:proofErr w:type="spellEnd"/>
            <w:r>
              <w:rPr>
                <w:lang w:bidi="ar-LB"/>
              </w:rPr>
              <w:t>.</w:t>
            </w:r>
          </w:p>
          <w:p w:rsidR="001826B3" w:rsidRDefault="001826B3" w:rsidP="00C5147A">
            <w:pPr>
              <w:numPr>
                <w:ilvl w:val="0"/>
                <w:numId w:val="1"/>
              </w:numPr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 xml:space="preserve">Mentions </w:t>
            </w:r>
            <w:proofErr w:type="spellStart"/>
            <w:r>
              <w:rPr>
                <w:lang w:bidi="ar-LB"/>
              </w:rPr>
              <w:t>obligatoires</w:t>
            </w:r>
            <w:proofErr w:type="spellEnd"/>
            <w:r>
              <w:rPr>
                <w:lang w:bidi="ar-LB"/>
              </w:rPr>
              <w:t>.</w:t>
            </w:r>
          </w:p>
          <w:p w:rsidR="001826B3" w:rsidRDefault="001826B3" w:rsidP="00C5147A">
            <w:pPr>
              <w:numPr>
                <w:ilvl w:val="0"/>
                <w:numId w:val="2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Schéma</w:t>
            </w:r>
            <w:proofErr w:type="spellEnd"/>
            <w:r>
              <w:rPr>
                <w:lang w:bidi="ar-LB"/>
              </w:rPr>
              <w:t xml:space="preserve"> d’un </w:t>
            </w:r>
            <w:proofErr w:type="spellStart"/>
            <w:r>
              <w:rPr>
                <w:lang w:bidi="ar-LB"/>
              </w:rPr>
              <w:t>chèque</w:t>
            </w:r>
            <w:proofErr w:type="spellEnd"/>
            <w:r>
              <w:rPr>
                <w:lang w:bidi="ar-LB"/>
              </w:rPr>
              <w:t xml:space="preserve"> </w:t>
            </w:r>
          </w:p>
          <w:p w:rsidR="001826B3" w:rsidRDefault="001826B3" w:rsidP="00C5147A">
            <w:pPr>
              <w:numPr>
                <w:ilvl w:val="0"/>
                <w:numId w:val="2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Différentes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sortes</w:t>
            </w:r>
            <w:proofErr w:type="spellEnd"/>
            <w:r>
              <w:rPr>
                <w:lang w:bidi="ar-LB"/>
              </w:rPr>
              <w:t xml:space="preserve"> de </w:t>
            </w:r>
            <w:proofErr w:type="spellStart"/>
            <w:r>
              <w:rPr>
                <w:lang w:bidi="ar-LB"/>
              </w:rPr>
              <w:t>chèques</w:t>
            </w:r>
            <w:proofErr w:type="spellEnd"/>
            <w:r>
              <w:rPr>
                <w:lang w:bidi="ar-LB"/>
              </w:rPr>
              <w:t>.</w:t>
            </w:r>
          </w:p>
          <w:p w:rsidR="001826B3" w:rsidRDefault="001826B3" w:rsidP="00C5147A">
            <w:pPr>
              <w:numPr>
                <w:ilvl w:val="0"/>
                <w:numId w:val="2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Endossement</w:t>
            </w:r>
            <w:proofErr w:type="spellEnd"/>
            <w:r>
              <w:rPr>
                <w:lang w:bidi="ar-LB"/>
              </w:rPr>
              <w:t xml:space="preserve"> d’un </w:t>
            </w:r>
            <w:proofErr w:type="spellStart"/>
            <w:r>
              <w:rPr>
                <w:lang w:bidi="ar-LB"/>
              </w:rPr>
              <w:t>chèque</w:t>
            </w:r>
            <w:proofErr w:type="spellEnd"/>
            <w:r>
              <w:rPr>
                <w:lang w:bidi="ar-LB"/>
              </w:rPr>
              <w:t>.</w:t>
            </w:r>
          </w:p>
          <w:p w:rsidR="001826B3" w:rsidRDefault="001826B3" w:rsidP="00C5147A">
            <w:pPr>
              <w:numPr>
                <w:ilvl w:val="0"/>
                <w:numId w:val="2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Paiement</w:t>
            </w:r>
            <w:proofErr w:type="spellEnd"/>
            <w:r>
              <w:rPr>
                <w:lang w:bidi="ar-LB"/>
              </w:rPr>
              <w:t xml:space="preserve"> du </w:t>
            </w:r>
            <w:proofErr w:type="spellStart"/>
            <w:r>
              <w:rPr>
                <w:lang w:bidi="ar-LB"/>
              </w:rPr>
              <w:t>chèque</w:t>
            </w:r>
            <w:proofErr w:type="spellEnd"/>
            <w:r>
              <w:rPr>
                <w:lang w:bidi="ar-LB"/>
              </w:rPr>
              <w:t>.</w:t>
            </w:r>
          </w:p>
          <w:p w:rsidR="001826B3" w:rsidRDefault="001826B3" w:rsidP="00C5147A">
            <w:pPr>
              <w:numPr>
                <w:ilvl w:val="0"/>
                <w:numId w:val="2"/>
              </w:numPr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 xml:space="preserve">Non </w:t>
            </w:r>
            <w:proofErr w:type="spellStart"/>
            <w:r>
              <w:rPr>
                <w:lang w:bidi="ar-LB"/>
              </w:rPr>
              <w:t>paiement</w:t>
            </w:r>
            <w:proofErr w:type="spellEnd"/>
            <w:r>
              <w:rPr>
                <w:lang w:bidi="ar-LB"/>
              </w:rPr>
              <w:t xml:space="preserve"> du </w:t>
            </w:r>
            <w:proofErr w:type="spellStart"/>
            <w:r>
              <w:rPr>
                <w:lang w:bidi="ar-LB"/>
              </w:rPr>
              <w:t>chèque</w:t>
            </w:r>
            <w:proofErr w:type="spellEnd"/>
            <w:r>
              <w:rPr>
                <w:lang w:bidi="ar-LB"/>
              </w:rPr>
              <w:t>.</w:t>
            </w:r>
          </w:p>
          <w:p w:rsidR="001826B3" w:rsidRDefault="001826B3" w:rsidP="00C5147A">
            <w:pPr>
              <w:numPr>
                <w:ilvl w:val="0"/>
                <w:numId w:val="2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Chèque</w:t>
            </w:r>
            <w:proofErr w:type="spellEnd"/>
            <w:r>
              <w:rPr>
                <w:lang w:bidi="ar-LB"/>
              </w:rPr>
              <w:t xml:space="preserve"> sans provision.</w:t>
            </w:r>
          </w:p>
          <w:p w:rsidR="001826B3" w:rsidRDefault="001826B3" w:rsidP="00C5147A">
            <w:pPr>
              <w:numPr>
                <w:ilvl w:val="0"/>
                <w:numId w:val="2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Règlement</w:t>
            </w:r>
            <w:proofErr w:type="spellEnd"/>
            <w:r>
              <w:rPr>
                <w:lang w:bidi="ar-LB"/>
              </w:rPr>
              <w:t xml:space="preserve"> direct en </w:t>
            </w:r>
            <w:proofErr w:type="spellStart"/>
            <w:r>
              <w:rPr>
                <w:lang w:bidi="ar-LB"/>
              </w:rPr>
              <w:t>espèce</w:t>
            </w:r>
            <w:proofErr w:type="spellEnd"/>
            <w:r>
              <w:rPr>
                <w:lang w:bidi="ar-LB"/>
              </w:rPr>
              <w:t>.</w:t>
            </w:r>
          </w:p>
          <w:p w:rsidR="001826B3" w:rsidRDefault="001826B3" w:rsidP="00C5147A">
            <w:pPr>
              <w:numPr>
                <w:ilvl w:val="0"/>
                <w:numId w:val="2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Règlement</w:t>
            </w:r>
            <w:proofErr w:type="spellEnd"/>
            <w:r>
              <w:rPr>
                <w:lang w:bidi="ar-LB"/>
              </w:rPr>
              <w:t xml:space="preserve"> par </w:t>
            </w:r>
            <w:proofErr w:type="spellStart"/>
            <w:r>
              <w:rPr>
                <w:lang w:bidi="ar-LB"/>
              </w:rPr>
              <w:t>virement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bancaire</w:t>
            </w:r>
            <w:proofErr w:type="spellEnd"/>
            <w:r>
              <w:rPr>
                <w:lang w:bidi="ar-LB"/>
              </w:rPr>
              <w:t>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B3" w:rsidRDefault="001826B3" w:rsidP="00C5147A">
            <w:pPr>
              <w:numPr>
                <w:ilvl w:val="0"/>
                <w:numId w:val="3"/>
              </w:numPr>
              <w:ind w:left="252" w:hanging="252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Connaître</w:t>
            </w:r>
            <w:proofErr w:type="spellEnd"/>
            <w:r>
              <w:rPr>
                <w:lang w:bidi="ar-LB"/>
              </w:rPr>
              <w:t xml:space="preserve"> le </w:t>
            </w:r>
            <w:proofErr w:type="spellStart"/>
            <w:r>
              <w:rPr>
                <w:lang w:bidi="ar-LB"/>
              </w:rPr>
              <w:t>chèque</w:t>
            </w:r>
            <w:proofErr w:type="spellEnd"/>
            <w:r>
              <w:rPr>
                <w:lang w:bidi="ar-LB"/>
              </w:rPr>
              <w:t>.</w:t>
            </w:r>
          </w:p>
          <w:p w:rsidR="001826B3" w:rsidRDefault="001826B3" w:rsidP="00C5147A">
            <w:pPr>
              <w:numPr>
                <w:ilvl w:val="0"/>
                <w:numId w:val="3"/>
              </w:numPr>
              <w:ind w:left="252" w:hanging="252"/>
              <w:rPr>
                <w:lang w:bidi="ar-LB"/>
              </w:rPr>
            </w:pPr>
            <w:r>
              <w:rPr>
                <w:lang w:bidi="ar-LB"/>
              </w:rPr>
              <w:t xml:space="preserve">Les obligations du </w:t>
            </w:r>
            <w:proofErr w:type="spellStart"/>
            <w:r>
              <w:rPr>
                <w:lang w:bidi="ar-LB"/>
              </w:rPr>
              <w:t>chèque</w:t>
            </w:r>
            <w:proofErr w:type="spellEnd"/>
            <w:r>
              <w:rPr>
                <w:lang w:bidi="ar-LB"/>
              </w:rPr>
              <w:t>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B3" w:rsidRDefault="001826B3" w:rsidP="00C5147A">
            <w:pPr>
              <w:numPr>
                <w:ilvl w:val="0"/>
                <w:numId w:val="3"/>
              </w:numPr>
              <w:ind w:left="252" w:hanging="252"/>
              <w:rPr>
                <w:lang w:val="fr-FR" w:bidi="ar-LB"/>
              </w:rPr>
            </w:pPr>
            <w:r>
              <w:rPr>
                <w:lang w:val="fr-FR" w:bidi="ar-LB"/>
              </w:rPr>
              <w:t>Effectuer le chèque sous le contrôle d’un responsable.</w:t>
            </w:r>
          </w:p>
        </w:tc>
      </w:tr>
      <w:tr w:rsidR="001826B3" w:rsidTr="00D26384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6B3" w:rsidRDefault="001826B3">
            <w:pPr>
              <w:rPr>
                <w:lang w:val="fr-FR" w:bidi="ar-LB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B3" w:rsidRDefault="001826B3">
            <w:pPr>
              <w:rPr>
                <w:lang w:val="fr-FR" w:bidi="ar-LB"/>
              </w:rPr>
            </w:pPr>
            <w:proofErr w:type="spellStart"/>
            <w:r>
              <w:rPr>
                <w:b/>
                <w:bCs/>
                <w:lang w:val="fr-FR" w:bidi="ar-LB"/>
              </w:rPr>
              <w:t>Ch</w:t>
            </w:r>
            <w:proofErr w:type="spellEnd"/>
            <w:r>
              <w:rPr>
                <w:b/>
                <w:bCs/>
                <w:lang w:val="fr-FR" w:bidi="ar-LB"/>
              </w:rPr>
              <w:t xml:space="preserve"> 8</w:t>
            </w:r>
            <w:r>
              <w:rPr>
                <w:lang w:val="fr-FR" w:bidi="ar-LB"/>
              </w:rPr>
              <w:t xml:space="preserve">: Règlement par lettre de  </w:t>
            </w:r>
          </w:p>
          <w:p w:rsidR="001826B3" w:rsidRDefault="001826B3">
            <w:pPr>
              <w:rPr>
                <w:lang w:val="fr-FR" w:bidi="ar-LB"/>
              </w:rPr>
            </w:pPr>
            <w:r>
              <w:rPr>
                <w:lang w:val="fr-FR" w:bidi="ar-LB"/>
              </w:rPr>
              <w:t xml:space="preserve">         change.</w:t>
            </w:r>
          </w:p>
          <w:p w:rsidR="001826B3" w:rsidRDefault="001826B3" w:rsidP="00C5147A">
            <w:pPr>
              <w:numPr>
                <w:ilvl w:val="0"/>
                <w:numId w:val="4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Définition</w:t>
            </w:r>
            <w:proofErr w:type="spellEnd"/>
            <w:r>
              <w:rPr>
                <w:lang w:bidi="ar-LB"/>
              </w:rPr>
              <w:t>.</w:t>
            </w:r>
          </w:p>
          <w:p w:rsidR="001826B3" w:rsidRDefault="001826B3" w:rsidP="00C5147A">
            <w:pPr>
              <w:numPr>
                <w:ilvl w:val="0"/>
                <w:numId w:val="1"/>
              </w:numPr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 xml:space="preserve">Mentions </w:t>
            </w:r>
            <w:proofErr w:type="spellStart"/>
            <w:r>
              <w:rPr>
                <w:lang w:bidi="ar-LB"/>
              </w:rPr>
              <w:t>obligatoires</w:t>
            </w:r>
            <w:proofErr w:type="spellEnd"/>
            <w:r>
              <w:rPr>
                <w:lang w:bidi="ar-LB"/>
              </w:rPr>
              <w:t>.</w:t>
            </w:r>
          </w:p>
          <w:p w:rsidR="001826B3" w:rsidRDefault="001826B3" w:rsidP="00C5147A">
            <w:pPr>
              <w:numPr>
                <w:ilvl w:val="0"/>
                <w:numId w:val="4"/>
              </w:numPr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 xml:space="preserve">Acceptation </w:t>
            </w:r>
            <w:proofErr w:type="gramStart"/>
            <w:r>
              <w:rPr>
                <w:lang w:bidi="ar-LB"/>
              </w:rPr>
              <w:t>et</w:t>
            </w:r>
            <w:proofErr w:type="gramEnd"/>
            <w:r>
              <w:rPr>
                <w:lang w:bidi="ar-LB"/>
              </w:rPr>
              <w:t xml:space="preserve"> domiciliation.</w:t>
            </w:r>
          </w:p>
          <w:p w:rsidR="001826B3" w:rsidRDefault="001826B3" w:rsidP="00C5147A">
            <w:pPr>
              <w:numPr>
                <w:ilvl w:val="0"/>
                <w:numId w:val="4"/>
              </w:numPr>
              <w:ind w:left="522" w:hanging="270"/>
              <w:rPr>
                <w:lang w:val="fr-FR" w:bidi="ar-LB"/>
              </w:rPr>
            </w:pPr>
            <w:r>
              <w:rPr>
                <w:lang w:val="fr-FR" w:bidi="ar-LB"/>
              </w:rPr>
              <w:t>Schéma d’une lettre de change.</w:t>
            </w:r>
          </w:p>
          <w:p w:rsidR="001826B3" w:rsidRDefault="001826B3" w:rsidP="00C5147A">
            <w:pPr>
              <w:numPr>
                <w:ilvl w:val="0"/>
                <w:numId w:val="4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Endossement</w:t>
            </w:r>
            <w:proofErr w:type="spellEnd"/>
            <w:r>
              <w:rPr>
                <w:lang w:bidi="ar-LB"/>
              </w:rPr>
              <w:t>.</w:t>
            </w:r>
          </w:p>
          <w:p w:rsidR="001826B3" w:rsidRDefault="001826B3" w:rsidP="00C5147A">
            <w:pPr>
              <w:numPr>
                <w:ilvl w:val="0"/>
                <w:numId w:val="4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Présentation</w:t>
            </w:r>
            <w:proofErr w:type="spellEnd"/>
            <w:r>
              <w:rPr>
                <w:lang w:bidi="ar-LB"/>
              </w:rPr>
              <w:t xml:space="preserve"> au </w:t>
            </w:r>
            <w:proofErr w:type="spellStart"/>
            <w:r>
              <w:rPr>
                <w:lang w:bidi="ar-LB"/>
              </w:rPr>
              <w:t>paiement</w:t>
            </w:r>
            <w:proofErr w:type="spellEnd"/>
            <w:r>
              <w:rPr>
                <w:lang w:bidi="ar-LB"/>
              </w:rPr>
              <w:t>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B3" w:rsidRDefault="001826B3" w:rsidP="00C5147A">
            <w:pPr>
              <w:numPr>
                <w:ilvl w:val="0"/>
                <w:numId w:val="3"/>
              </w:numPr>
              <w:ind w:left="252" w:hanging="252"/>
              <w:rPr>
                <w:lang w:val="fr-FR" w:bidi="ar-LB"/>
              </w:rPr>
            </w:pPr>
            <w:r>
              <w:rPr>
                <w:lang w:val="fr-FR" w:bidi="ar-LB"/>
              </w:rPr>
              <w:t>Savoir comment utiliser la lettre de change.</w:t>
            </w:r>
          </w:p>
          <w:p w:rsidR="001826B3" w:rsidRDefault="001826B3" w:rsidP="00C5147A">
            <w:pPr>
              <w:numPr>
                <w:ilvl w:val="0"/>
                <w:numId w:val="3"/>
              </w:numPr>
              <w:ind w:left="252" w:hanging="252"/>
              <w:rPr>
                <w:lang w:val="fr-FR" w:bidi="ar-LB"/>
              </w:rPr>
            </w:pPr>
            <w:r>
              <w:rPr>
                <w:lang w:val="fr-FR" w:bidi="ar-LB"/>
              </w:rPr>
              <w:t>Etablir une lettre de change.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6B3" w:rsidRDefault="001826B3">
            <w:pPr>
              <w:ind w:left="252"/>
              <w:rPr>
                <w:lang w:val="fr-FR" w:bidi="ar-LB"/>
              </w:rPr>
            </w:pPr>
          </w:p>
        </w:tc>
      </w:tr>
      <w:tr w:rsidR="001826B3" w:rsidTr="00D26384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6B3" w:rsidRDefault="001826B3">
            <w:pPr>
              <w:rPr>
                <w:lang w:val="fr-FR" w:bidi="ar-LB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B3" w:rsidRDefault="001826B3">
            <w:pPr>
              <w:rPr>
                <w:lang w:val="fr-FR" w:bidi="ar-LB"/>
              </w:rPr>
            </w:pPr>
            <w:proofErr w:type="spellStart"/>
            <w:r>
              <w:rPr>
                <w:b/>
                <w:bCs/>
                <w:lang w:val="fr-FR" w:bidi="ar-LB"/>
              </w:rPr>
              <w:t>Ch</w:t>
            </w:r>
            <w:proofErr w:type="spellEnd"/>
            <w:r>
              <w:rPr>
                <w:b/>
                <w:bCs/>
                <w:lang w:val="fr-FR" w:bidi="ar-LB"/>
              </w:rPr>
              <w:t xml:space="preserve"> 9</w:t>
            </w:r>
            <w:r>
              <w:rPr>
                <w:lang w:val="fr-FR" w:bidi="ar-LB"/>
              </w:rPr>
              <w:t xml:space="preserve">: Règlement par billet à </w:t>
            </w:r>
          </w:p>
          <w:p w:rsidR="001826B3" w:rsidRDefault="001826B3">
            <w:pPr>
              <w:rPr>
                <w:lang w:val="fr-FR" w:bidi="ar-LB"/>
              </w:rPr>
            </w:pPr>
            <w:r>
              <w:rPr>
                <w:lang w:val="fr-FR" w:bidi="ar-LB"/>
              </w:rPr>
              <w:t xml:space="preserve">         ordre.</w:t>
            </w:r>
          </w:p>
          <w:p w:rsidR="001826B3" w:rsidRDefault="001826B3" w:rsidP="00C5147A">
            <w:pPr>
              <w:numPr>
                <w:ilvl w:val="0"/>
                <w:numId w:val="7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Définition</w:t>
            </w:r>
            <w:proofErr w:type="spellEnd"/>
            <w:r>
              <w:rPr>
                <w:lang w:bidi="ar-LB"/>
              </w:rPr>
              <w:t>.</w:t>
            </w:r>
          </w:p>
          <w:p w:rsidR="001826B3" w:rsidRDefault="001826B3" w:rsidP="00C5147A">
            <w:pPr>
              <w:numPr>
                <w:ilvl w:val="0"/>
                <w:numId w:val="7"/>
              </w:numPr>
              <w:ind w:left="522" w:hanging="270"/>
              <w:rPr>
                <w:lang w:val="fr-FR" w:bidi="ar-LB"/>
              </w:rPr>
            </w:pPr>
            <w:r>
              <w:rPr>
                <w:lang w:val="fr-FR" w:bidi="ar-LB"/>
              </w:rPr>
              <w:t xml:space="preserve">Schéma d’un billet à </w:t>
            </w:r>
            <w:r>
              <w:rPr>
                <w:lang w:val="fr-FR" w:bidi="ar-LB"/>
              </w:rPr>
              <w:lastRenderedPageBreak/>
              <w:t>ordre.</w:t>
            </w:r>
          </w:p>
          <w:p w:rsidR="001826B3" w:rsidRDefault="001826B3" w:rsidP="00C5147A">
            <w:pPr>
              <w:numPr>
                <w:ilvl w:val="0"/>
                <w:numId w:val="1"/>
              </w:numPr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 xml:space="preserve">Mentions </w:t>
            </w:r>
            <w:proofErr w:type="spellStart"/>
            <w:r>
              <w:rPr>
                <w:lang w:bidi="ar-LB"/>
              </w:rPr>
              <w:t>obligatoires</w:t>
            </w:r>
            <w:proofErr w:type="spellEnd"/>
            <w:r>
              <w:rPr>
                <w:lang w:bidi="ar-LB"/>
              </w:rPr>
              <w:t>.</w:t>
            </w:r>
          </w:p>
          <w:p w:rsidR="001826B3" w:rsidRDefault="001826B3" w:rsidP="00C5147A">
            <w:pPr>
              <w:numPr>
                <w:ilvl w:val="0"/>
                <w:numId w:val="8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Endossement</w:t>
            </w:r>
            <w:proofErr w:type="spellEnd"/>
            <w:r>
              <w:rPr>
                <w:lang w:bidi="ar-LB"/>
              </w:rPr>
              <w:t xml:space="preserve"> </w:t>
            </w:r>
          </w:p>
          <w:p w:rsidR="001826B3" w:rsidRDefault="001826B3" w:rsidP="00C5147A">
            <w:pPr>
              <w:numPr>
                <w:ilvl w:val="0"/>
                <w:numId w:val="8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Prôtet</w:t>
            </w:r>
            <w:proofErr w:type="spellEnd"/>
            <w:r>
              <w:rPr>
                <w:lang w:bidi="ar-LB"/>
              </w:rPr>
              <w:t>.</w:t>
            </w:r>
          </w:p>
          <w:p w:rsidR="001826B3" w:rsidRDefault="001826B3" w:rsidP="00C5147A">
            <w:pPr>
              <w:numPr>
                <w:ilvl w:val="0"/>
                <w:numId w:val="8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Aval</w:t>
            </w:r>
            <w:proofErr w:type="spellEnd"/>
            <w:r>
              <w:rPr>
                <w:lang w:bidi="ar-LB"/>
              </w:rPr>
              <w:t>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B3" w:rsidRDefault="001826B3" w:rsidP="00C5147A">
            <w:pPr>
              <w:numPr>
                <w:ilvl w:val="0"/>
                <w:numId w:val="3"/>
              </w:numPr>
              <w:ind w:left="252" w:hanging="252"/>
              <w:rPr>
                <w:lang w:val="fr-FR" w:bidi="ar-LB"/>
              </w:rPr>
            </w:pPr>
            <w:r>
              <w:rPr>
                <w:lang w:val="fr-FR" w:bidi="ar-LB"/>
              </w:rPr>
              <w:lastRenderedPageBreak/>
              <w:t>Etablir un billet à ordre.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6B3" w:rsidRDefault="001826B3">
            <w:pPr>
              <w:rPr>
                <w:lang w:val="fr-FR" w:bidi="ar-LB"/>
              </w:rPr>
            </w:pPr>
          </w:p>
        </w:tc>
      </w:tr>
    </w:tbl>
    <w:p w:rsidR="001826B3" w:rsidRDefault="001826B3" w:rsidP="001826B3">
      <w:pPr>
        <w:rPr>
          <w:lang w:val="fr-FR" w:bidi="ar-LB"/>
        </w:rPr>
      </w:pPr>
    </w:p>
    <w:p w:rsidR="001826B3" w:rsidRDefault="001826B3" w:rsidP="001826B3">
      <w:pPr>
        <w:ind w:left="1080"/>
        <w:rPr>
          <w:lang w:val="fr-FR" w:bidi="ar-LB"/>
        </w:rPr>
      </w:pPr>
    </w:p>
    <w:p w:rsidR="001826B3" w:rsidRDefault="001826B3" w:rsidP="001826B3">
      <w:pPr>
        <w:ind w:left="1080"/>
        <w:rPr>
          <w:lang w:val="fr-FR" w:bidi="ar-LB"/>
        </w:rPr>
      </w:pPr>
    </w:p>
    <w:p w:rsidR="001826B3" w:rsidRDefault="001826B3" w:rsidP="001826B3">
      <w:pPr>
        <w:ind w:left="1080"/>
        <w:rPr>
          <w:lang w:val="fr-FR" w:bidi="ar-LB"/>
        </w:rPr>
      </w:pPr>
    </w:p>
    <w:p w:rsidR="001826B3" w:rsidRDefault="001826B3" w:rsidP="001826B3">
      <w:pPr>
        <w:ind w:left="1080"/>
        <w:rPr>
          <w:lang w:val="fr-FR" w:bidi="ar-LB"/>
        </w:rPr>
      </w:pPr>
    </w:p>
    <w:p w:rsidR="001826B3" w:rsidRDefault="001826B3" w:rsidP="001826B3">
      <w:pPr>
        <w:bidi/>
        <w:rPr>
          <w:lang w:val="fr-FR" w:bidi="ar-LB"/>
        </w:rPr>
      </w:pPr>
    </w:p>
    <w:p w:rsidR="001826B3" w:rsidRDefault="001826B3" w:rsidP="001826B3">
      <w:pPr>
        <w:bidi/>
        <w:rPr>
          <w:rFonts w:hint="cs"/>
          <w:b/>
          <w:bCs/>
          <w:sz w:val="28"/>
          <w:szCs w:val="28"/>
          <w:u w:val="single"/>
          <w:rtl/>
          <w:lang w:bidi="ar-LB"/>
        </w:rPr>
      </w:pPr>
      <w:r>
        <w:rPr>
          <w:rFonts w:hint="cs"/>
          <w:b/>
          <w:bCs/>
          <w:sz w:val="28"/>
          <w:szCs w:val="28"/>
          <w:u w:val="single"/>
          <w:rtl/>
          <w:lang w:bidi="ar-LB"/>
        </w:rPr>
        <w:t xml:space="preserve">محاسب مساعد </w:t>
      </w:r>
      <w:r>
        <w:rPr>
          <w:b/>
          <w:bCs/>
          <w:sz w:val="28"/>
          <w:szCs w:val="28"/>
          <w:u w:val="single"/>
          <w:lang w:bidi="ar-LB"/>
        </w:rPr>
        <w:t>BP</w:t>
      </w:r>
    </w:p>
    <w:p w:rsidR="001826B3" w:rsidRDefault="001826B3" w:rsidP="001826B3">
      <w:pPr>
        <w:tabs>
          <w:tab w:val="right" w:pos="10350"/>
        </w:tabs>
        <w:bidi/>
        <w:rPr>
          <w:lang w:bidi="ar-LB"/>
        </w:rPr>
      </w:pPr>
    </w:p>
    <w:p w:rsidR="001826B3" w:rsidRDefault="001826B3" w:rsidP="001826B3">
      <w:pPr>
        <w:tabs>
          <w:tab w:val="right" w:pos="10350"/>
        </w:tabs>
        <w:bidi/>
        <w:rPr>
          <w:lang w:bidi="ar-LB"/>
        </w:rPr>
      </w:pPr>
    </w:p>
    <w:p w:rsidR="001826B3" w:rsidRDefault="001826B3" w:rsidP="001826B3">
      <w:pPr>
        <w:tabs>
          <w:tab w:val="right" w:pos="10350"/>
        </w:tabs>
        <w:bidi/>
        <w:rPr>
          <w:lang w:bidi="ar-LB"/>
        </w:rPr>
      </w:pPr>
      <w:r>
        <w:rPr>
          <w:rFonts w:hint="cs"/>
          <w:b/>
          <w:bCs/>
          <w:sz w:val="28"/>
          <w:szCs w:val="28"/>
          <w:u w:val="single"/>
          <w:rtl/>
          <w:lang w:bidi="ar-LB"/>
        </w:rPr>
        <w:t>الدرس الأول:</w:t>
      </w:r>
      <w:r>
        <w:rPr>
          <w:b/>
          <w:bCs/>
          <w:sz w:val="28"/>
          <w:szCs w:val="28"/>
          <w:u w:val="single"/>
          <w:lang w:bidi="ar-LB"/>
        </w:rPr>
        <w:t xml:space="preserve">     </w:t>
      </w:r>
      <w:r>
        <w:rPr>
          <w:rFonts w:hint="cs"/>
          <w:b/>
          <w:bCs/>
          <w:sz w:val="28"/>
          <w:szCs w:val="28"/>
          <w:u w:val="single"/>
          <w:rtl/>
          <w:lang w:bidi="ar-LB"/>
        </w:rPr>
        <w:t xml:space="preserve"> التجارة</w:t>
      </w:r>
    </w:p>
    <w:p w:rsidR="001826B3" w:rsidRDefault="001826B3" w:rsidP="001826B3">
      <w:pPr>
        <w:tabs>
          <w:tab w:val="right" w:pos="10350"/>
        </w:tabs>
        <w:bidi/>
        <w:rPr>
          <w:lang w:bidi="ar-LB"/>
        </w:rPr>
      </w:pPr>
    </w:p>
    <w:p w:rsidR="001826B3" w:rsidRDefault="001826B3" w:rsidP="001826B3">
      <w:pPr>
        <w:numPr>
          <w:ilvl w:val="0"/>
          <w:numId w:val="3"/>
        </w:numPr>
        <w:tabs>
          <w:tab w:val="right" w:pos="720"/>
        </w:tabs>
        <w:bidi/>
        <w:rPr>
          <w:rFonts w:hint="cs"/>
          <w:rtl/>
          <w:lang w:bidi="ar-LB"/>
        </w:rPr>
      </w:pPr>
      <w:r>
        <w:rPr>
          <w:rFonts w:hint="cs"/>
          <w:rtl/>
          <w:lang w:bidi="ar-LB"/>
        </w:rPr>
        <w:t>تعريف التجارة.</w:t>
      </w:r>
    </w:p>
    <w:p w:rsidR="001826B3" w:rsidRDefault="001826B3" w:rsidP="001826B3">
      <w:pPr>
        <w:numPr>
          <w:ilvl w:val="0"/>
          <w:numId w:val="3"/>
        </w:numPr>
        <w:tabs>
          <w:tab w:val="right" w:pos="720"/>
        </w:tabs>
        <w:bidi/>
        <w:rPr>
          <w:lang w:bidi="ar-LB"/>
        </w:rPr>
      </w:pPr>
      <w:r>
        <w:rPr>
          <w:rFonts w:hint="cs"/>
          <w:rtl/>
          <w:lang w:bidi="ar-LB"/>
        </w:rPr>
        <w:t>ممّ تتكوّن التجارة.</w:t>
      </w:r>
    </w:p>
    <w:p w:rsidR="001826B3" w:rsidRDefault="001826B3" w:rsidP="001826B3">
      <w:pPr>
        <w:numPr>
          <w:ilvl w:val="0"/>
          <w:numId w:val="3"/>
        </w:numPr>
        <w:tabs>
          <w:tab w:val="right" w:pos="720"/>
        </w:tabs>
        <w:bidi/>
        <w:rPr>
          <w:lang w:bidi="ar-LB"/>
        </w:rPr>
      </w:pPr>
      <w:r>
        <w:rPr>
          <w:rFonts w:hint="cs"/>
          <w:rtl/>
          <w:lang w:bidi="ar-LB"/>
        </w:rPr>
        <w:t>دور التجارة.</w:t>
      </w:r>
    </w:p>
    <w:p w:rsidR="001826B3" w:rsidRDefault="001826B3" w:rsidP="001826B3">
      <w:pPr>
        <w:numPr>
          <w:ilvl w:val="0"/>
          <w:numId w:val="3"/>
        </w:numPr>
        <w:tabs>
          <w:tab w:val="right" w:pos="720"/>
        </w:tabs>
        <w:bidi/>
        <w:rPr>
          <w:lang w:bidi="ar-LB"/>
        </w:rPr>
      </w:pPr>
      <w:r>
        <w:rPr>
          <w:rFonts w:hint="cs"/>
          <w:rtl/>
          <w:lang w:bidi="ar-LB"/>
        </w:rPr>
        <w:t>تقسيمات التجارة.</w:t>
      </w:r>
    </w:p>
    <w:p w:rsidR="001826B3" w:rsidRDefault="001826B3" w:rsidP="001826B3">
      <w:pPr>
        <w:numPr>
          <w:ilvl w:val="0"/>
          <w:numId w:val="3"/>
        </w:numPr>
        <w:tabs>
          <w:tab w:val="right" w:pos="720"/>
        </w:tabs>
        <w:bidi/>
        <w:rPr>
          <w:lang w:bidi="ar-LB"/>
        </w:rPr>
      </w:pPr>
      <w:r>
        <w:rPr>
          <w:rFonts w:hint="cs"/>
          <w:rtl/>
          <w:lang w:bidi="ar-LB"/>
        </w:rPr>
        <w:t>ملحقات التجارة الأساسية.</w:t>
      </w:r>
    </w:p>
    <w:p w:rsidR="001826B3" w:rsidRDefault="001826B3" w:rsidP="001826B3">
      <w:pPr>
        <w:numPr>
          <w:ilvl w:val="0"/>
          <w:numId w:val="3"/>
        </w:numPr>
        <w:tabs>
          <w:tab w:val="right" w:pos="720"/>
        </w:tabs>
        <w:bidi/>
        <w:rPr>
          <w:lang w:bidi="ar-LB"/>
        </w:rPr>
      </w:pPr>
      <w:r>
        <w:rPr>
          <w:rFonts w:hint="cs"/>
          <w:rtl/>
          <w:lang w:bidi="ar-LB"/>
        </w:rPr>
        <w:t>قنوات التوزيع.</w:t>
      </w:r>
    </w:p>
    <w:p w:rsidR="001826B3" w:rsidRDefault="001826B3" w:rsidP="001826B3">
      <w:pPr>
        <w:numPr>
          <w:ilvl w:val="0"/>
          <w:numId w:val="3"/>
        </w:numPr>
        <w:tabs>
          <w:tab w:val="right" w:pos="720"/>
        </w:tabs>
        <w:bidi/>
        <w:rPr>
          <w:lang w:bidi="ar-LB"/>
        </w:rPr>
      </w:pPr>
      <w:r>
        <w:rPr>
          <w:rFonts w:hint="cs"/>
          <w:rtl/>
          <w:lang w:bidi="ar-LB"/>
        </w:rPr>
        <w:t>المهن التجارية.</w:t>
      </w:r>
    </w:p>
    <w:p w:rsidR="001826B3" w:rsidRDefault="001826B3" w:rsidP="001826B3">
      <w:pPr>
        <w:numPr>
          <w:ilvl w:val="0"/>
          <w:numId w:val="3"/>
        </w:numPr>
        <w:tabs>
          <w:tab w:val="right" w:pos="720"/>
        </w:tabs>
        <w:bidi/>
        <w:rPr>
          <w:lang w:bidi="ar-LB"/>
        </w:rPr>
      </w:pPr>
      <w:r>
        <w:rPr>
          <w:rFonts w:hint="cs"/>
          <w:rtl/>
          <w:lang w:bidi="ar-LB"/>
        </w:rPr>
        <w:t>وسطاء التجارة.</w:t>
      </w:r>
    </w:p>
    <w:p w:rsidR="001826B3" w:rsidRDefault="001826B3" w:rsidP="001826B3">
      <w:pPr>
        <w:tabs>
          <w:tab w:val="right" w:pos="720"/>
        </w:tabs>
        <w:bidi/>
        <w:rPr>
          <w:lang w:bidi="ar-LB"/>
        </w:rPr>
      </w:pPr>
    </w:p>
    <w:p w:rsidR="001826B3" w:rsidRDefault="001826B3" w:rsidP="001826B3">
      <w:pPr>
        <w:tabs>
          <w:tab w:val="right" w:pos="720"/>
        </w:tabs>
        <w:bidi/>
        <w:rPr>
          <w:rFonts w:hint="cs"/>
          <w:rtl/>
          <w:lang w:bidi="ar-LB"/>
        </w:rPr>
      </w:pPr>
      <w:r>
        <w:rPr>
          <w:rFonts w:hint="cs"/>
          <w:b/>
          <w:bCs/>
          <w:sz w:val="28"/>
          <w:szCs w:val="28"/>
          <w:u w:val="single"/>
          <w:rtl/>
          <w:lang w:bidi="ar-LB"/>
        </w:rPr>
        <w:t>الدرس الثاني</w:t>
      </w:r>
      <w:r>
        <w:rPr>
          <w:rFonts w:hint="cs"/>
          <w:rtl/>
          <w:lang w:bidi="ar-LB"/>
        </w:rPr>
        <w:t xml:space="preserve">: </w:t>
      </w:r>
      <w:r>
        <w:rPr>
          <w:lang w:bidi="ar-LB"/>
        </w:rPr>
        <w:t xml:space="preserve">       </w:t>
      </w:r>
      <w:r>
        <w:rPr>
          <w:rFonts w:hint="cs"/>
          <w:b/>
          <w:bCs/>
          <w:sz w:val="28"/>
          <w:szCs w:val="28"/>
          <w:u w:val="single"/>
          <w:rtl/>
          <w:lang w:bidi="ar-LB"/>
        </w:rPr>
        <w:t>عقد البيع</w:t>
      </w:r>
    </w:p>
    <w:p w:rsidR="001826B3" w:rsidRDefault="001826B3" w:rsidP="001826B3">
      <w:pPr>
        <w:numPr>
          <w:ilvl w:val="0"/>
          <w:numId w:val="3"/>
        </w:numPr>
        <w:tabs>
          <w:tab w:val="right" w:pos="720"/>
        </w:tabs>
        <w:bidi/>
        <w:rPr>
          <w:rFonts w:hint="cs"/>
          <w:rtl/>
          <w:lang w:bidi="ar-LB"/>
        </w:rPr>
      </w:pPr>
      <w:r>
        <w:rPr>
          <w:rFonts w:hint="cs"/>
          <w:rtl/>
          <w:lang w:bidi="ar-LB"/>
        </w:rPr>
        <w:t>تعريف عقد البيع.</w:t>
      </w:r>
    </w:p>
    <w:p w:rsidR="001826B3" w:rsidRDefault="001826B3" w:rsidP="001826B3">
      <w:pPr>
        <w:numPr>
          <w:ilvl w:val="0"/>
          <w:numId w:val="3"/>
        </w:numPr>
        <w:tabs>
          <w:tab w:val="right" w:pos="720"/>
        </w:tabs>
        <w:bidi/>
        <w:rPr>
          <w:lang w:bidi="ar-LB"/>
        </w:rPr>
      </w:pPr>
      <w:r>
        <w:rPr>
          <w:rFonts w:hint="cs"/>
          <w:rtl/>
          <w:lang w:bidi="ar-LB"/>
        </w:rPr>
        <w:t>مفاعيل عقد البيع.</w:t>
      </w:r>
    </w:p>
    <w:p w:rsidR="001826B3" w:rsidRDefault="001826B3" w:rsidP="001826B3">
      <w:pPr>
        <w:numPr>
          <w:ilvl w:val="0"/>
          <w:numId w:val="3"/>
        </w:numPr>
        <w:tabs>
          <w:tab w:val="right" w:pos="720"/>
        </w:tabs>
        <w:bidi/>
        <w:rPr>
          <w:lang w:bidi="ar-LB"/>
        </w:rPr>
      </w:pPr>
      <w:r>
        <w:rPr>
          <w:rFonts w:hint="cs"/>
          <w:rtl/>
          <w:lang w:bidi="ar-LB"/>
        </w:rPr>
        <w:t>اشكال البيع.</w:t>
      </w:r>
    </w:p>
    <w:p w:rsidR="001826B3" w:rsidRDefault="001826B3" w:rsidP="001826B3">
      <w:pPr>
        <w:numPr>
          <w:ilvl w:val="0"/>
          <w:numId w:val="3"/>
        </w:numPr>
        <w:tabs>
          <w:tab w:val="right" w:pos="720"/>
        </w:tabs>
        <w:bidi/>
        <w:rPr>
          <w:lang w:bidi="ar-LB"/>
        </w:rPr>
      </w:pPr>
      <w:r>
        <w:rPr>
          <w:rFonts w:hint="cs"/>
          <w:rtl/>
          <w:lang w:bidi="ar-LB"/>
        </w:rPr>
        <w:t>مستندات البيع التجاري</w:t>
      </w:r>
    </w:p>
    <w:p w:rsidR="001826B3" w:rsidRDefault="001826B3" w:rsidP="001826B3">
      <w:pPr>
        <w:numPr>
          <w:ilvl w:val="0"/>
          <w:numId w:val="3"/>
        </w:numPr>
        <w:tabs>
          <w:tab w:val="right" w:pos="720"/>
        </w:tabs>
        <w:bidi/>
        <w:rPr>
          <w:lang w:bidi="ar-LB"/>
        </w:rPr>
      </w:pPr>
      <w:r>
        <w:rPr>
          <w:rFonts w:hint="cs"/>
          <w:rtl/>
          <w:lang w:bidi="ar-LB"/>
        </w:rPr>
        <w:t>عملية الشراء والبيع.</w:t>
      </w:r>
    </w:p>
    <w:p w:rsidR="001826B3" w:rsidRDefault="001826B3" w:rsidP="001826B3">
      <w:pPr>
        <w:numPr>
          <w:ilvl w:val="0"/>
          <w:numId w:val="3"/>
        </w:numPr>
        <w:tabs>
          <w:tab w:val="right" w:pos="720"/>
        </w:tabs>
        <w:bidi/>
        <w:rPr>
          <w:lang w:bidi="ar-LB"/>
        </w:rPr>
      </w:pPr>
      <w:r>
        <w:rPr>
          <w:rFonts w:hint="cs"/>
          <w:rtl/>
          <w:lang w:bidi="ar-LB"/>
        </w:rPr>
        <w:t>طريقة الدفع.</w:t>
      </w:r>
    </w:p>
    <w:p w:rsidR="001826B3" w:rsidRDefault="001826B3" w:rsidP="001826B3">
      <w:pPr>
        <w:numPr>
          <w:ilvl w:val="0"/>
          <w:numId w:val="3"/>
        </w:numPr>
        <w:tabs>
          <w:tab w:val="right" w:pos="720"/>
        </w:tabs>
        <w:bidi/>
        <w:rPr>
          <w:lang w:bidi="ar-LB"/>
        </w:rPr>
      </w:pPr>
      <w:r>
        <w:rPr>
          <w:rFonts w:hint="cs"/>
          <w:rtl/>
          <w:lang w:bidi="ar-LB"/>
        </w:rPr>
        <w:t>طريقة التسليم.</w:t>
      </w:r>
    </w:p>
    <w:p w:rsidR="001826B3" w:rsidRDefault="001826B3" w:rsidP="001826B3">
      <w:pPr>
        <w:numPr>
          <w:ilvl w:val="0"/>
          <w:numId w:val="3"/>
        </w:numPr>
        <w:tabs>
          <w:tab w:val="right" w:pos="720"/>
        </w:tabs>
        <w:bidi/>
        <w:rPr>
          <w:lang w:bidi="ar-LB"/>
        </w:rPr>
      </w:pPr>
      <w:r>
        <w:rPr>
          <w:rFonts w:hint="cs"/>
          <w:rtl/>
          <w:lang w:bidi="ar-LB"/>
        </w:rPr>
        <w:t>تقنيات البيع المختلفة.</w:t>
      </w:r>
    </w:p>
    <w:p w:rsidR="001826B3" w:rsidRDefault="001826B3" w:rsidP="001826B3">
      <w:pPr>
        <w:numPr>
          <w:ilvl w:val="0"/>
          <w:numId w:val="3"/>
        </w:numPr>
        <w:tabs>
          <w:tab w:val="right" w:pos="720"/>
        </w:tabs>
        <w:bidi/>
        <w:rPr>
          <w:lang w:bidi="ar-LB"/>
        </w:rPr>
      </w:pPr>
      <w:r>
        <w:rPr>
          <w:rFonts w:hint="cs"/>
          <w:rtl/>
          <w:lang w:bidi="ar-LB"/>
        </w:rPr>
        <w:t>تخفيضات على الأسعار والأوزان.</w:t>
      </w:r>
    </w:p>
    <w:p w:rsidR="001826B3" w:rsidRDefault="001826B3" w:rsidP="001826B3">
      <w:pPr>
        <w:tabs>
          <w:tab w:val="right" w:pos="720"/>
        </w:tabs>
        <w:bidi/>
        <w:rPr>
          <w:lang w:bidi="ar-LB"/>
        </w:rPr>
      </w:pPr>
    </w:p>
    <w:p w:rsidR="001826B3" w:rsidRDefault="001826B3" w:rsidP="001826B3">
      <w:pPr>
        <w:tabs>
          <w:tab w:val="right" w:pos="720"/>
        </w:tabs>
        <w:bidi/>
        <w:rPr>
          <w:rFonts w:hint="cs"/>
          <w:rtl/>
          <w:lang w:bidi="ar-LB"/>
        </w:rPr>
      </w:pPr>
      <w:r>
        <w:rPr>
          <w:rFonts w:hint="cs"/>
          <w:b/>
          <w:bCs/>
          <w:sz w:val="28"/>
          <w:szCs w:val="28"/>
          <w:u w:val="single"/>
          <w:rtl/>
          <w:lang w:bidi="ar-LB"/>
        </w:rPr>
        <w:t>الدرس الثالث</w:t>
      </w:r>
      <w:r>
        <w:rPr>
          <w:sz w:val="28"/>
          <w:szCs w:val="28"/>
          <w:lang w:bidi="ar-LB"/>
        </w:rPr>
        <w:t xml:space="preserve">     </w:t>
      </w:r>
      <w:r>
        <w:rPr>
          <w:rFonts w:hint="cs"/>
          <w:sz w:val="28"/>
          <w:szCs w:val="28"/>
          <w:rtl/>
          <w:lang w:bidi="ar-LB"/>
        </w:rPr>
        <w:t xml:space="preserve">  </w:t>
      </w:r>
      <w:r>
        <w:rPr>
          <w:rFonts w:hint="cs"/>
          <w:b/>
          <w:bCs/>
          <w:sz w:val="28"/>
          <w:szCs w:val="28"/>
          <w:u w:val="single"/>
          <w:rtl/>
          <w:lang w:bidi="ar-LB"/>
        </w:rPr>
        <w:t xml:space="preserve">الطلبية </w:t>
      </w:r>
      <w:r>
        <w:rPr>
          <w:rFonts w:hint="cs"/>
          <w:sz w:val="28"/>
          <w:szCs w:val="28"/>
          <w:lang w:bidi="ar-LB"/>
        </w:rPr>
        <w:t xml:space="preserve"> </w:t>
      </w:r>
    </w:p>
    <w:p w:rsidR="001826B3" w:rsidRDefault="001826B3" w:rsidP="001826B3">
      <w:pPr>
        <w:numPr>
          <w:ilvl w:val="0"/>
          <w:numId w:val="3"/>
        </w:numPr>
        <w:tabs>
          <w:tab w:val="right" w:pos="720"/>
        </w:tabs>
        <w:bidi/>
        <w:rPr>
          <w:rFonts w:hint="cs"/>
          <w:rtl/>
          <w:lang w:bidi="ar-LB"/>
        </w:rPr>
      </w:pPr>
      <w:r>
        <w:rPr>
          <w:rFonts w:hint="cs"/>
          <w:rtl/>
          <w:lang w:bidi="ar-LB"/>
        </w:rPr>
        <w:t>مدخل الى معرفة الطلبية.</w:t>
      </w:r>
    </w:p>
    <w:p w:rsidR="001826B3" w:rsidRDefault="001826B3" w:rsidP="001826B3">
      <w:pPr>
        <w:numPr>
          <w:ilvl w:val="0"/>
          <w:numId w:val="3"/>
        </w:numPr>
        <w:tabs>
          <w:tab w:val="right" w:pos="720"/>
        </w:tabs>
        <w:bidi/>
        <w:rPr>
          <w:lang w:bidi="ar-LB"/>
        </w:rPr>
      </w:pPr>
      <w:r>
        <w:rPr>
          <w:rFonts w:hint="cs"/>
          <w:rtl/>
          <w:lang w:bidi="ar-LB"/>
        </w:rPr>
        <w:t>مستند الطلبية.</w:t>
      </w:r>
    </w:p>
    <w:p w:rsidR="001826B3" w:rsidRDefault="001826B3" w:rsidP="001826B3">
      <w:pPr>
        <w:numPr>
          <w:ilvl w:val="0"/>
          <w:numId w:val="3"/>
        </w:numPr>
        <w:tabs>
          <w:tab w:val="right" w:pos="720"/>
        </w:tabs>
        <w:bidi/>
        <w:rPr>
          <w:lang w:bidi="ar-LB"/>
        </w:rPr>
      </w:pPr>
      <w:r>
        <w:rPr>
          <w:rFonts w:hint="cs"/>
          <w:rtl/>
          <w:lang w:bidi="ar-LB"/>
        </w:rPr>
        <w:t>رسم الطلبية.</w:t>
      </w:r>
    </w:p>
    <w:p w:rsidR="001826B3" w:rsidRDefault="001826B3" w:rsidP="001826B3">
      <w:pPr>
        <w:tabs>
          <w:tab w:val="right" w:pos="720"/>
        </w:tabs>
        <w:bidi/>
        <w:rPr>
          <w:lang w:bidi="ar-LB"/>
        </w:rPr>
      </w:pPr>
    </w:p>
    <w:p w:rsidR="001826B3" w:rsidRDefault="001826B3" w:rsidP="001826B3">
      <w:pPr>
        <w:tabs>
          <w:tab w:val="right" w:pos="720"/>
        </w:tabs>
        <w:bidi/>
        <w:rPr>
          <w:rFonts w:hint="cs"/>
          <w:rtl/>
          <w:lang w:bidi="ar-LB"/>
        </w:rPr>
      </w:pPr>
      <w:r>
        <w:rPr>
          <w:rFonts w:hint="cs"/>
          <w:b/>
          <w:bCs/>
          <w:sz w:val="28"/>
          <w:szCs w:val="28"/>
          <w:u w:val="single"/>
          <w:rtl/>
          <w:lang w:bidi="ar-LB"/>
        </w:rPr>
        <w:t>الدرس الرابع</w:t>
      </w:r>
      <w:r>
        <w:rPr>
          <w:rFonts w:hint="cs"/>
          <w:rtl/>
          <w:lang w:bidi="ar-LB"/>
        </w:rPr>
        <w:t xml:space="preserve">:         </w:t>
      </w:r>
      <w:r>
        <w:rPr>
          <w:rFonts w:hint="cs"/>
          <w:b/>
          <w:bCs/>
          <w:sz w:val="28"/>
          <w:szCs w:val="28"/>
          <w:u w:val="single"/>
          <w:rtl/>
          <w:lang w:bidi="ar-LB"/>
        </w:rPr>
        <w:t>مستند التسليم</w:t>
      </w:r>
    </w:p>
    <w:p w:rsidR="001826B3" w:rsidRDefault="001826B3" w:rsidP="001826B3">
      <w:pPr>
        <w:numPr>
          <w:ilvl w:val="0"/>
          <w:numId w:val="3"/>
        </w:numPr>
        <w:tabs>
          <w:tab w:val="right" w:pos="720"/>
        </w:tabs>
        <w:bidi/>
        <w:rPr>
          <w:rFonts w:hint="cs"/>
          <w:rtl/>
          <w:lang w:bidi="ar-LB"/>
        </w:rPr>
      </w:pPr>
      <w:r>
        <w:rPr>
          <w:rFonts w:hint="cs"/>
          <w:rtl/>
          <w:lang w:bidi="ar-LB"/>
        </w:rPr>
        <w:t>تعريف مستند التسليم والاستلام.</w:t>
      </w:r>
    </w:p>
    <w:p w:rsidR="001826B3" w:rsidRDefault="001826B3" w:rsidP="001826B3">
      <w:pPr>
        <w:numPr>
          <w:ilvl w:val="0"/>
          <w:numId w:val="3"/>
        </w:numPr>
        <w:tabs>
          <w:tab w:val="right" w:pos="720"/>
        </w:tabs>
        <w:bidi/>
        <w:rPr>
          <w:lang w:bidi="ar-LB"/>
        </w:rPr>
      </w:pPr>
      <w:r>
        <w:rPr>
          <w:rFonts w:hint="cs"/>
          <w:rtl/>
          <w:lang w:bidi="ar-LB"/>
        </w:rPr>
        <w:t>مواصفات المستند.</w:t>
      </w:r>
    </w:p>
    <w:p w:rsidR="001826B3" w:rsidRDefault="001826B3" w:rsidP="001826B3">
      <w:pPr>
        <w:numPr>
          <w:ilvl w:val="0"/>
          <w:numId w:val="3"/>
        </w:numPr>
        <w:tabs>
          <w:tab w:val="right" w:pos="720"/>
        </w:tabs>
        <w:bidi/>
        <w:rPr>
          <w:lang w:bidi="ar-LB"/>
        </w:rPr>
      </w:pPr>
      <w:r>
        <w:rPr>
          <w:rFonts w:hint="cs"/>
          <w:rtl/>
          <w:lang w:bidi="ar-LB"/>
        </w:rPr>
        <w:t>لوحة تصويرية لمستند التسليم والاستلام.</w:t>
      </w:r>
    </w:p>
    <w:p w:rsidR="001826B3" w:rsidRDefault="001826B3" w:rsidP="001826B3">
      <w:pPr>
        <w:tabs>
          <w:tab w:val="right" w:pos="720"/>
        </w:tabs>
        <w:bidi/>
        <w:rPr>
          <w:lang w:bidi="ar-LB"/>
        </w:rPr>
      </w:pPr>
    </w:p>
    <w:p w:rsidR="001826B3" w:rsidRDefault="001826B3" w:rsidP="001826B3">
      <w:pPr>
        <w:tabs>
          <w:tab w:val="right" w:pos="720"/>
        </w:tabs>
        <w:bidi/>
        <w:rPr>
          <w:rFonts w:hint="cs"/>
          <w:rtl/>
          <w:lang w:bidi="ar-LB"/>
        </w:rPr>
      </w:pPr>
      <w:r>
        <w:rPr>
          <w:rFonts w:hint="cs"/>
          <w:b/>
          <w:bCs/>
          <w:sz w:val="28"/>
          <w:szCs w:val="28"/>
          <w:u w:val="single"/>
          <w:rtl/>
          <w:lang w:bidi="ar-LB"/>
        </w:rPr>
        <w:t>الدرس الخامس</w:t>
      </w:r>
      <w:r>
        <w:rPr>
          <w:rFonts w:hint="cs"/>
          <w:rtl/>
          <w:lang w:bidi="ar-LB"/>
        </w:rPr>
        <w:t xml:space="preserve">:       </w:t>
      </w:r>
      <w:r>
        <w:rPr>
          <w:rFonts w:hint="cs"/>
          <w:b/>
          <w:bCs/>
          <w:sz w:val="28"/>
          <w:szCs w:val="28"/>
          <w:u w:val="single"/>
          <w:rtl/>
          <w:lang w:bidi="ar-LB"/>
        </w:rPr>
        <w:t>الفاتورة</w:t>
      </w:r>
    </w:p>
    <w:p w:rsidR="001826B3" w:rsidRDefault="001826B3" w:rsidP="001826B3">
      <w:pPr>
        <w:numPr>
          <w:ilvl w:val="0"/>
          <w:numId w:val="3"/>
        </w:numPr>
        <w:tabs>
          <w:tab w:val="right" w:pos="720"/>
        </w:tabs>
        <w:bidi/>
        <w:rPr>
          <w:rFonts w:hint="cs"/>
          <w:rtl/>
          <w:lang w:bidi="ar-LB"/>
        </w:rPr>
      </w:pPr>
      <w:r>
        <w:rPr>
          <w:rFonts w:hint="cs"/>
          <w:rtl/>
          <w:lang w:bidi="ar-LB"/>
        </w:rPr>
        <w:lastRenderedPageBreak/>
        <w:t>تعريف الفاتورة.</w:t>
      </w:r>
    </w:p>
    <w:p w:rsidR="001826B3" w:rsidRDefault="001826B3" w:rsidP="001826B3">
      <w:pPr>
        <w:numPr>
          <w:ilvl w:val="0"/>
          <w:numId w:val="3"/>
        </w:numPr>
        <w:tabs>
          <w:tab w:val="right" w:pos="720"/>
        </w:tabs>
        <w:bidi/>
        <w:rPr>
          <w:lang w:bidi="ar-LB"/>
        </w:rPr>
      </w:pPr>
      <w:r>
        <w:rPr>
          <w:rFonts w:hint="cs"/>
          <w:rtl/>
          <w:lang w:bidi="ar-LB"/>
        </w:rPr>
        <w:t>وصف الفاتورة.</w:t>
      </w:r>
    </w:p>
    <w:p w:rsidR="001826B3" w:rsidRDefault="001826B3" w:rsidP="001826B3">
      <w:pPr>
        <w:numPr>
          <w:ilvl w:val="0"/>
          <w:numId w:val="3"/>
        </w:numPr>
        <w:tabs>
          <w:tab w:val="right" w:pos="720"/>
        </w:tabs>
        <w:bidi/>
        <w:rPr>
          <w:lang w:bidi="ar-LB"/>
        </w:rPr>
      </w:pPr>
      <w:r>
        <w:rPr>
          <w:rFonts w:hint="cs"/>
          <w:rtl/>
          <w:lang w:bidi="ar-LB"/>
        </w:rPr>
        <w:t>مختلف اشكال الفواتير.</w:t>
      </w:r>
    </w:p>
    <w:p w:rsidR="001826B3" w:rsidRDefault="001826B3" w:rsidP="001826B3">
      <w:pPr>
        <w:numPr>
          <w:ilvl w:val="0"/>
          <w:numId w:val="3"/>
        </w:numPr>
        <w:tabs>
          <w:tab w:val="right" w:pos="720"/>
        </w:tabs>
        <w:bidi/>
        <w:rPr>
          <w:lang w:bidi="ar-LB"/>
        </w:rPr>
      </w:pPr>
      <w:r>
        <w:rPr>
          <w:rFonts w:hint="cs"/>
          <w:rtl/>
          <w:lang w:bidi="ar-LB"/>
        </w:rPr>
        <w:t>اللوحة التصويرية.</w:t>
      </w:r>
    </w:p>
    <w:p w:rsidR="001826B3" w:rsidRDefault="001826B3" w:rsidP="001826B3">
      <w:pPr>
        <w:numPr>
          <w:ilvl w:val="0"/>
          <w:numId w:val="3"/>
        </w:numPr>
        <w:tabs>
          <w:tab w:val="right" w:pos="720"/>
        </w:tabs>
        <w:bidi/>
        <w:rPr>
          <w:lang w:bidi="ar-LB"/>
        </w:rPr>
      </w:pPr>
      <w:r>
        <w:rPr>
          <w:rFonts w:hint="cs"/>
          <w:rtl/>
          <w:lang w:bidi="ar-LB"/>
        </w:rPr>
        <w:t>الفاتورة المسدّدة.</w:t>
      </w:r>
    </w:p>
    <w:p w:rsidR="001826B3" w:rsidRDefault="001826B3" w:rsidP="001826B3">
      <w:pPr>
        <w:numPr>
          <w:ilvl w:val="0"/>
          <w:numId w:val="3"/>
        </w:numPr>
        <w:tabs>
          <w:tab w:val="right" w:pos="720"/>
        </w:tabs>
        <w:bidi/>
        <w:rPr>
          <w:lang w:bidi="ar-LB"/>
        </w:rPr>
      </w:pPr>
      <w:r>
        <w:rPr>
          <w:rFonts w:hint="cs"/>
          <w:rtl/>
          <w:lang w:bidi="ar-LB"/>
        </w:rPr>
        <w:t>قائمة الفواتير.</w:t>
      </w:r>
    </w:p>
    <w:p w:rsidR="001826B3" w:rsidRDefault="001826B3" w:rsidP="001826B3">
      <w:pPr>
        <w:tabs>
          <w:tab w:val="right" w:pos="720"/>
        </w:tabs>
        <w:bidi/>
        <w:rPr>
          <w:lang w:bidi="ar-LB"/>
        </w:rPr>
      </w:pPr>
    </w:p>
    <w:p w:rsidR="001826B3" w:rsidRDefault="001826B3" w:rsidP="001826B3">
      <w:pPr>
        <w:tabs>
          <w:tab w:val="right" w:pos="720"/>
        </w:tabs>
        <w:bidi/>
        <w:rPr>
          <w:rFonts w:hint="cs"/>
          <w:rtl/>
          <w:lang w:bidi="ar-LB"/>
        </w:rPr>
      </w:pPr>
    </w:p>
    <w:p w:rsidR="001826B3" w:rsidRDefault="001826B3" w:rsidP="001826B3">
      <w:pPr>
        <w:tabs>
          <w:tab w:val="right" w:pos="720"/>
        </w:tabs>
        <w:bidi/>
        <w:rPr>
          <w:rFonts w:hint="cs"/>
          <w:rtl/>
          <w:lang w:bidi="ar-LB"/>
        </w:rPr>
      </w:pPr>
    </w:p>
    <w:p w:rsidR="001826B3" w:rsidRDefault="001826B3" w:rsidP="001826B3">
      <w:pPr>
        <w:tabs>
          <w:tab w:val="right" w:pos="720"/>
        </w:tabs>
        <w:bidi/>
        <w:rPr>
          <w:rFonts w:hint="cs"/>
          <w:rtl/>
          <w:lang w:bidi="ar-LB"/>
        </w:rPr>
      </w:pPr>
    </w:p>
    <w:p w:rsidR="001826B3" w:rsidRDefault="001826B3" w:rsidP="001826B3">
      <w:pPr>
        <w:tabs>
          <w:tab w:val="right" w:pos="720"/>
        </w:tabs>
        <w:bidi/>
        <w:rPr>
          <w:rFonts w:hint="cs"/>
          <w:rtl/>
          <w:lang w:bidi="ar-LB"/>
        </w:rPr>
      </w:pPr>
    </w:p>
    <w:p w:rsidR="001826B3" w:rsidRDefault="001826B3" w:rsidP="001826B3">
      <w:pPr>
        <w:tabs>
          <w:tab w:val="right" w:pos="720"/>
        </w:tabs>
        <w:bidi/>
        <w:rPr>
          <w:rFonts w:hint="cs"/>
          <w:rtl/>
          <w:lang w:bidi="ar-LB"/>
        </w:rPr>
      </w:pPr>
    </w:p>
    <w:p w:rsidR="001826B3" w:rsidRDefault="001826B3" w:rsidP="001826B3">
      <w:pPr>
        <w:tabs>
          <w:tab w:val="right" w:pos="720"/>
        </w:tabs>
        <w:bidi/>
        <w:rPr>
          <w:lang w:bidi="ar-LB"/>
        </w:rPr>
      </w:pPr>
    </w:p>
    <w:p w:rsidR="001826B3" w:rsidRDefault="001826B3" w:rsidP="001826B3">
      <w:pPr>
        <w:tabs>
          <w:tab w:val="right" w:pos="720"/>
        </w:tabs>
        <w:bidi/>
        <w:rPr>
          <w:rFonts w:hint="cs"/>
          <w:rtl/>
          <w:lang w:bidi="ar-LB"/>
        </w:rPr>
      </w:pPr>
    </w:p>
    <w:p w:rsidR="001826B3" w:rsidRDefault="001826B3" w:rsidP="001826B3">
      <w:pPr>
        <w:tabs>
          <w:tab w:val="right" w:pos="720"/>
        </w:tabs>
        <w:bidi/>
        <w:rPr>
          <w:rFonts w:hint="cs"/>
          <w:rtl/>
          <w:lang w:bidi="ar-LB"/>
        </w:rPr>
      </w:pPr>
    </w:p>
    <w:p w:rsidR="001826B3" w:rsidRDefault="001826B3" w:rsidP="001826B3">
      <w:pPr>
        <w:tabs>
          <w:tab w:val="right" w:pos="720"/>
        </w:tabs>
        <w:bidi/>
        <w:rPr>
          <w:rFonts w:hint="cs"/>
          <w:rtl/>
          <w:lang w:bidi="ar-LB"/>
        </w:rPr>
      </w:pPr>
      <w:r>
        <w:rPr>
          <w:rFonts w:hint="cs"/>
          <w:b/>
          <w:bCs/>
          <w:sz w:val="28"/>
          <w:szCs w:val="28"/>
          <w:u w:val="single"/>
          <w:rtl/>
          <w:lang w:bidi="ar-LB"/>
        </w:rPr>
        <w:t>الدرس السادس</w:t>
      </w:r>
      <w:r>
        <w:rPr>
          <w:rFonts w:hint="cs"/>
          <w:rtl/>
          <w:lang w:bidi="ar-LB"/>
        </w:rPr>
        <w:t xml:space="preserve">:              </w:t>
      </w:r>
      <w:r>
        <w:rPr>
          <w:rFonts w:hint="cs"/>
          <w:b/>
          <w:bCs/>
          <w:sz w:val="28"/>
          <w:szCs w:val="28"/>
          <w:u w:val="single"/>
          <w:rtl/>
          <w:lang w:bidi="ar-LB"/>
        </w:rPr>
        <w:t>العملة.</w:t>
      </w:r>
    </w:p>
    <w:p w:rsidR="001826B3" w:rsidRDefault="001826B3" w:rsidP="001826B3">
      <w:pPr>
        <w:tabs>
          <w:tab w:val="right" w:pos="720"/>
        </w:tabs>
        <w:bidi/>
        <w:rPr>
          <w:lang w:bidi="ar-LB"/>
        </w:rPr>
      </w:pPr>
    </w:p>
    <w:p w:rsidR="001826B3" w:rsidRDefault="001826B3" w:rsidP="001826B3">
      <w:pPr>
        <w:tabs>
          <w:tab w:val="right" w:pos="720"/>
        </w:tabs>
        <w:bidi/>
        <w:rPr>
          <w:lang w:bidi="ar-LB"/>
        </w:rPr>
      </w:pPr>
    </w:p>
    <w:p w:rsidR="001826B3" w:rsidRDefault="001826B3" w:rsidP="001826B3">
      <w:pPr>
        <w:tabs>
          <w:tab w:val="right" w:pos="720"/>
        </w:tabs>
        <w:bidi/>
        <w:rPr>
          <w:lang w:bidi="ar-LB"/>
        </w:rPr>
      </w:pPr>
    </w:p>
    <w:p w:rsidR="001826B3" w:rsidRDefault="001826B3" w:rsidP="001826B3">
      <w:pPr>
        <w:numPr>
          <w:ilvl w:val="0"/>
          <w:numId w:val="3"/>
        </w:numPr>
        <w:tabs>
          <w:tab w:val="right" w:pos="720"/>
        </w:tabs>
        <w:bidi/>
        <w:rPr>
          <w:rFonts w:hint="cs"/>
          <w:rtl/>
          <w:lang w:bidi="ar-LB"/>
        </w:rPr>
      </w:pPr>
      <w:r>
        <w:rPr>
          <w:rFonts w:hint="cs"/>
          <w:rtl/>
          <w:lang w:bidi="ar-LB"/>
        </w:rPr>
        <w:t>مقدمة.</w:t>
      </w:r>
    </w:p>
    <w:p w:rsidR="001826B3" w:rsidRDefault="001826B3" w:rsidP="001826B3">
      <w:pPr>
        <w:numPr>
          <w:ilvl w:val="0"/>
          <w:numId w:val="3"/>
        </w:numPr>
        <w:tabs>
          <w:tab w:val="right" w:pos="720"/>
        </w:tabs>
        <w:bidi/>
        <w:rPr>
          <w:lang w:bidi="ar-LB"/>
        </w:rPr>
      </w:pPr>
      <w:r>
        <w:rPr>
          <w:rFonts w:hint="cs"/>
          <w:rtl/>
          <w:lang w:bidi="ar-LB"/>
        </w:rPr>
        <w:t>وظائف العملة.</w:t>
      </w:r>
    </w:p>
    <w:p w:rsidR="001826B3" w:rsidRDefault="001826B3" w:rsidP="001826B3">
      <w:pPr>
        <w:numPr>
          <w:ilvl w:val="0"/>
          <w:numId w:val="3"/>
        </w:numPr>
        <w:tabs>
          <w:tab w:val="right" w:pos="720"/>
        </w:tabs>
        <w:bidi/>
        <w:rPr>
          <w:lang w:bidi="ar-LB"/>
        </w:rPr>
      </w:pPr>
      <w:r>
        <w:rPr>
          <w:rFonts w:hint="cs"/>
          <w:rtl/>
          <w:lang w:bidi="ar-LB"/>
        </w:rPr>
        <w:t>اشكال العملة.</w:t>
      </w:r>
    </w:p>
    <w:p w:rsidR="001826B3" w:rsidRDefault="001826B3" w:rsidP="001826B3">
      <w:pPr>
        <w:numPr>
          <w:ilvl w:val="0"/>
          <w:numId w:val="3"/>
        </w:numPr>
        <w:tabs>
          <w:tab w:val="right" w:pos="720"/>
        </w:tabs>
        <w:bidi/>
        <w:rPr>
          <w:lang w:bidi="ar-LB"/>
        </w:rPr>
      </w:pPr>
      <w:r>
        <w:rPr>
          <w:rFonts w:hint="cs"/>
          <w:rtl/>
          <w:lang w:bidi="ar-LB"/>
        </w:rPr>
        <w:t xml:space="preserve">تطورالعملة: </w:t>
      </w:r>
    </w:p>
    <w:p w:rsidR="001826B3" w:rsidRDefault="001826B3" w:rsidP="001826B3">
      <w:pPr>
        <w:numPr>
          <w:ilvl w:val="0"/>
          <w:numId w:val="12"/>
        </w:numPr>
        <w:tabs>
          <w:tab w:val="right" w:pos="720"/>
        </w:tabs>
        <w:bidi/>
        <w:rPr>
          <w:lang w:bidi="ar-LB"/>
        </w:rPr>
      </w:pPr>
      <w:r>
        <w:rPr>
          <w:rFonts w:hint="cs"/>
          <w:rtl/>
          <w:lang w:bidi="ar-LB"/>
        </w:rPr>
        <w:t>العملة المعدنية.</w:t>
      </w:r>
    </w:p>
    <w:p w:rsidR="001826B3" w:rsidRDefault="001826B3" w:rsidP="001826B3">
      <w:pPr>
        <w:numPr>
          <w:ilvl w:val="0"/>
          <w:numId w:val="12"/>
        </w:numPr>
        <w:tabs>
          <w:tab w:val="right" w:pos="720"/>
        </w:tabs>
        <w:bidi/>
        <w:rPr>
          <w:lang w:bidi="ar-LB"/>
        </w:rPr>
      </w:pPr>
      <w:r>
        <w:rPr>
          <w:rFonts w:hint="cs"/>
          <w:rtl/>
          <w:lang w:bidi="ar-LB"/>
        </w:rPr>
        <w:t>العملة الورقية.</w:t>
      </w:r>
    </w:p>
    <w:p w:rsidR="001826B3" w:rsidRDefault="001826B3" w:rsidP="001826B3">
      <w:pPr>
        <w:numPr>
          <w:ilvl w:val="0"/>
          <w:numId w:val="12"/>
        </w:numPr>
        <w:tabs>
          <w:tab w:val="right" w:pos="720"/>
        </w:tabs>
        <w:bidi/>
        <w:rPr>
          <w:lang w:bidi="ar-LB"/>
        </w:rPr>
      </w:pPr>
      <w:r>
        <w:rPr>
          <w:rFonts w:hint="cs"/>
          <w:rtl/>
          <w:lang w:bidi="ar-LB"/>
        </w:rPr>
        <w:t>العملة الكتابية.</w:t>
      </w:r>
    </w:p>
    <w:p w:rsidR="001826B3" w:rsidRDefault="001826B3" w:rsidP="001826B3">
      <w:pPr>
        <w:tabs>
          <w:tab w:val="right" w:pos="720"/>
        </w:tabs>
        <w:bidi/>
        <w:ind w:left="720"/>
        <w:rPr>
          <w:rFonts w:hint="cs"/>
          <w:rtl/>
          <w:lang w:bidi="ar-LB"/>
        </w:rPr>
      </w:pPr>
    </w:p>
    <w:p w:rsidR="001826B3" w:rsidRDefault="001826B3" w:rsidP="001826B3">
      <w:pPr>
        <w:bidi/>
        <w:rPr>
          <w:rFonts w:hint="cs"/>
          <w:b/>
          <w:bCs/>
          <w:sz w:val="28"/>
          <w:szCs w:val="28"/>
          <w:u w:val="single"/>
          <w:rtl/>
          <w:lang w:bidi="ar-LB"/>
        </w:rPr>
      </w:pPr>
      <w:r>
        <w:rPr>
          <w:rFonts w:hint="cs"/>
          <w:b/>
          <w:bCs/>
          <w:sz w:val="28"/>
          <w:szCs w:val="28"/>
          <w:u w:val="single"/>
          <w:rtl/>
          <w:lang w:bidi="ar-LB"/>
        </w:rPr>
        <w:t xml:space="preserve">الدرس السابع: </w:t>
      </w:r>
      <w:r>
        <w:rPr>
          <w:rFonts w:hint="cs"/>
          <w:sz w:val="28"/>
          <w:szCs w:val="28"/>
          <w:rtl/>
          <w:lang w:bidi="ar-LB"/>
        </w:rPr>
        <w:t xml:space="preserve">         </w:t>
      </w:r>
      <w:r>
        <w:rPr>
          <w:rFonts w:hint="cs"/>
          <w:b/>
          <w:bCs/>
          <w:sz w:val="28"/>
          <w:szCs w:val="28"/>
          <w:u w:val="single"/>
          <w:rtl/>
          <w:lang w:bidi="ar-LB"/>
        </w:rPr>
        <w:t>التسديدات</w:t>
      </w:r>
    </w:p>
    <w:p w:rsidR="001826B3" w:rsidRDefault="001826B3" w:rsidP="001826B3">
      <w:pPr>
        <w:bidi/>
        <w:rPr>
          <w:rFonts w:hint="cs"/>
          <w:rtl/>
          <w:lang w:bidi="ar-LB"/>
        </w:rPr>
      </w:pPr>
      <w:r>
        <w:rPr>
          <w:rFonts w:hint="cs"/>
          <w:rtl/>
          <w:lang w:bidi="ar-LB"/>
        </w:rPr>
        <w:t xml:space="preserve">                 التسديد بواسطة المصرف</w:t>
      </w:r>
    </w:p>
    <w:p w:rsidR="001826B3" w:rsidRDefault="001826B3" w:rsidP="001826B3">
      <w:pPr>
        <w:numPr>
          <w:ilvl w:val="0"/>
          <w:numId w:val="3"/>
        </w:numPr>
        <w:bidi/>
        <w:ind w:left="1440"/>
        <w:rPr>
          <w:rFonts w:hint="cs"/>
          <w:rtl/>
          <w:lang w:bidi="ar-LB"/>
        </w:rPr>
      </w:pPr>
      <w:r>
        <w:rPr>
          <w:rFonts w:hint="cs"/>
          <w:rtl/>
          <w:lang w:bidi="ar-LB"/>
        </w:rPr>
        <w:t>تعريف.</w:t>
      </w:r>
    </w:p>
    <w:p w:rsidR="001826B3" w:rsidRDefault="001826B3" w:rsidP="001826B3">
      <w:pPr>
        <w:numPr>
          <w:ilvl w:val="0"/>
          <w:numId w:val="3"/>
        </w:numPr>
        <w:bidi/>
        <w:ind w:left="1440"/>
        <w:rPr>
          <w:lang w:bidi="ar-LB"/>
        </w:rPr>
      </w:pPr>
      <w:r>
        <w:rPr>
          <w:rFonts w:hint="cs"/>
          <w:rtl/>
          <w:lang w:bidi="ar-LB"/>
        </w:rPr>
        <w:t>البيانات الواجب توفرها في الشك.</w:t>
      </w:r>
    </w:p>
    <w:p w:rsidR="001826B3" w:rsidRDefault="001826B3" w:rsidP="001826B3">
      <w:pPr>
        <w:numPr>
          <w:ilvl w:val="0"/>
          <w:numId w:val="3"/>
        </w:numPr>
        <w:bidi/>
        <w:ind w:left="1440"/>
        <w:rPr>
          <w:lang w:bidi="ar-LB"/>
        </w:rPr>
      </w:pPr>
      <w:r>
        <w:rPr>
          <w:rFonts w:hint="cs"/>
          <w:rtl/>
          <w:lang w:bidi="ar-LB"/>
        </w:rPr>
        <w:t>اللوحة التصويرية.</w:t>
      </w:r>
    </w:p>
    <w:p w:rsidR="001826B3" w:rsidRDefault="001826B3" w:rsidP="001826B3">
      <w:pPr>
        <w:numPr>
          <w:ilvl w:val="0"/>
          <w:numId w:val="3"/>
        </w:numPr>
        <w:bidi/>
        <w:ind w:left="1440"/>
        <w:rPr>
          <w:lang w:bidi="ar-LB"/>
        </w:rPr>
      </w:pPr>
      <w:r>
        <w:rPr>
          <w:rFonts w:hint="cs"/>
          <w:rtl/>
          <w:lang w:bidi="ar-LB"/>
        </w:rPr>
        <w:t>انواع الشيكات.</w:t>
      </w:r>
    </w:p>
    <w:p w:rsidR="001826B3" w:rsidRDefault="001826B3" w:rsidP="001826B3">
      <w:pPr>
        <w:numPr>
          <w:ilvl w:val="0"/>
          <w:numId w:val="3"/>
        </w:numPr>
        <w:bidi/>
        <w:ind w:left="1440"/>
        <w:rPr>
          <w:lang w:bidi="ar-LB"/>
        </w:rPr>
      </w:pPr>
      <w:r>
        <w:rPr>
          <w:rFonts w:hint="cs"/>
          <w:rtl/>
          <w:lang w:bidi="ar-LB"/>
        </w:rPr>
        <w:t>دفع الشك.</w:t>
      </w:r>
    </w:p>
    <w:p w:rsidR="001826B3" w:rsidRDefault="001826B3" w:rsidP="001826B3">
      <w:pPr>
        <w:numPr>
          <w:ilvl w:val="0"/>
          <w:numId w:val="3"/>
        </w:numPr>
        <w:bidi/>
        <w:ind w:left="1440"/>
        <w:rPr>
          <w:lang w:bidi="ar-LB"/>
        </w:rPr>
      </w:pPr>
      <w:r>
        <w:rPr>
          <w:rFonts w:hint="cs"/>
          <w:rtl/>
          <w:lang w:bidi="ar-LB"/>
        </w:rPr>
        <w:t>عدم دفع الشك (بدون رصيد).</w:t>
      </w:r>
    </w:p>
    <w:p w:rsidR="001826B3" w:rsidRDefault="001826B3" w:rsidP="001826B3">
      <w:pPr>
        <w:numPr>
          <w:ilvl w:val="0"/>
          <w:numId w:val="3"/>
        </w:numPr>
        <w:bidi/>
        <w:ind w:left="1440"/>
        <w:rPr>
          <w:lang w:bidi="ar-LB"/>
        </w:rPr>
      </w:pPr>
      <w:r>
        <w:rPr>
          <w:rFonts w:hint="cs"/>
          <w:rtl/>
          <w:lang w:bidi="ar-LB"/>
        </w:rPr>
        <w:t>شك بدون مؤونة.</w:t>
      </w:r>
    </w:p>
    <w:p w:rsidR="001826B3" w:rsidRDefault="001826B3" w:rsidP="001826B3">
      <w:pPr>
        <w:numPr>
          <w:ilvl w:val="0"/>
          <w:numId w:val="3"/>
        </w:numPr>
        <w:bidi/>
        <w:ind w:left="1440"/>
        <w:rPr>
          <w:lang w:bidi="ar-LB"/>
        </w:rPr>
      </w:pPr>
      <w:r>
        <w:rPr>
          <w:rFonts w:hint="cs"/>
          <w:rtl/>
          <w:lang w:bidi="ar-LB"/>
        </w:rPr>
        <w:t>التسديد نقداً.</w:t>
      </w:r>
    </w:p>
    <w:p w:rsidR="001826B3" w:rsidRDefault="001826B3" w:rsidP="001826B3">
      <w:pPr>
        <w:numPr>
          <w:ilvl w:val="0"/>
          <w:numId w:val="3"/>
        </w:numPr>
        <w:bidi/>
        <w:ind w:left="1440"/>
        <w:rPr>
          <w:lang w:bidi="ar-LB"/>
        </w:rPr>
      </w:pPr>
      <w:r>
        <w:rPr>
          <w:rFonts w:hint="cs"/>
          <w:rtl/>
          <w:lang w:bidi="ar-LB"/>
        </w:rPr>
        <w:t>التسديد بالتحويل المصرفي.</w:t>
      </w:r>
    </w:p>
    <w:p w:rsidR="001826B3" w:rsidRDefault="001826B3" w:rsidP="001826B3">
      <w:pPr>
        <w:bidi/>
        <w:rPr>
          <w:lang w:bidi="ar-LB"/>
        </w:rPr>
      </w:pPr>
    </w:p>
    <w:p w:rsidR="001826B3" w:rsidRDefault="001826B3" w:rsidP="001826B3">
      <w:pPr>
        <w:bidi/>
        <w:rPr>
          <w:rFonts w:hint="cs"/>
          <w:rtl/>
          <w:lang w:bidi="ar-LB"/>
        </w:rPr>
      </w:pPr>
      <w:r>
        <w:rPr>
          <w:rFonts w:hint="cs"/>
          <w:b/>
          <w:bCs/>
          <w:sz w:val="28"/>
          <w:szCs w:val="28"/>
          <w:u w:val="single"/>
          <w:rtl/>
          <w:lang w:bidi="ar-LB"/>
        </w:rPr>
        <w:t>الدرس الثامن</w:t>
      </w:r>
      <w:r>
        <w:rPr>
          <w:rFonts w:hint="cs"/>
          <w:rtl/>
          <w:lang w:bidi="ar-LB"/>
        </w:rPr>
        <w:t xml:space="preserve">:                   </w:t>
      </w:r>
      <w:r>
        <w:rPr>
          <w:rFonts w:hint="cs"/>
          <w:b/>
          <w:bCs/>
          <w:sz w:val="28"/>
          <w:szCs w:val="28"/>
          <w:u w:val="single"/>
          <w:rtl/>
          <w:lang w:bidi="ar-LB"/>
        </w:rPr>
        <w:t xml:space="preserve"> التسديد بموجب سند السحب (الكمبيالة)</w:t>
      </w:r>
    </w:p>
    <w:p w:rsidR="001826B3" w:rsidRDefault="001826B3" w:rsidP="001826B3">
      <w:pPr>
        <w:numPr>
          <w:ilvl w:val="0"/>
          <w:numId w:val="3"/>
        </w:numPr>
        <w:bidi/>
        <w:ind w:left="1440"/>
        <w:rPr>
          <w:rFonts w:hint="cs"/>
          <w:rtl/>
          <w:lang w:bidi="ar-LB"/>
        </w:rPr>
      </w:pPr>
      <w:r>
        <w:rPr>
          <w:rFonts w:hint="cs"/>
          <w:rtl/>
          <w:lang w:bidi="ar-LB"/>
        </w:rPr>
        <w:t>تعريف.</w:t>
      </w:r>
    </w:p>
    <w:p w:rsidR="001826B3" w:rsidRDefault="001826B3" w:rsidP="001826B3">
      <w:pPr>
        <w:numPr>
          <w:ilvl w:val="0"/>
          <w:numId w:val="3"/>
        </w:numPr>
        <w:bidi/>
        <w:ind w:left="1440"/>
        <w:rPr>
          <w:lang w:bidi="ar-LB"/>
        </w:rPr>
      </w:pPr>
      <w:r>
        <w:rPr>
          <w:rFonts w:hint="cs"/>
          <w:rtl/>
          <w:lang w:bidi="ar-LB"/>
        </w:rPr>
        <w:t>محتويات سند السحب.</w:t>
      </w:r>
    </w:p>
    <w:p w:rsidR="001826B3" w:rsidRDefault="001826B3" w:rsidP="001826B3">
      <w:pPr>
        <w:numPr>
          <w:ilvl w:val="0"/>
          <w:numId w:val="3"/>
        </w:numPr>
        <w:bidi/>
        <w:ind w:left="1440"/>
        <w:rPr>
          <w:lang w:bidi="ar-LB"/>
        </w:rPr>
      </w:pPr>
      <w:r>
        <w:rPr>
          <w:rFonts w:hint="cs"/>
          <w:rtl/>
          <w:lang w:bidi="ar-LB"/>
        </w:rPr>
        <w:t>قبول وتوطين سند السحب.</w:t>
      </w:r>
    </w:p>
    <w:p w:rsidR="001826B3" w:rsidRDefault="001826B3" w:rsidP="001826B3">
      <w:pPr>
        <w:numPr>
          <w:ilvl w:val="0"/>
          <w:numId w:val="3"/>
        </w:numPr>
        <w:bidi/>
        <w:ind w:left="1440"/>
        <w:rPr>
          <w:lang w:bidi="ar-LB"/>
        </w:rPr>
      </w:pPr>
      <w:r>
        <w:rPr>
          <w:rFonts w:hint="cs"/>
          <w:rtl/>
          <w:lang w:bidi="ar-LB"/>
        </w:rPr>
        <w:t>رسم تصويري لسند السحب.</w:t>
      </w:r>
    </w:p>
    <w:p w:rsidR="001826B3" w:rsidRDefault="001826B3" w:rsidP="001826B3">
      <w:pPr>
        <w:numPr>
          <w:ilvl w:val="0"/>
          <w:numId w:val="3"/>
        </w:numPr>
        <w:bidi/>
        <w:ind w:left="1440"/>
        <w:rPr>
          <w:lang w:bidi="ar-LB"/>
        </w:rPr>
      </w:pPr>
      <w:r>
        <w:rPr>
          <w:rFonts w:hint="cs"/>
          <w:rtl/>
          <w:lang w:bidi="ar-LB"/>
        </w:rPr>
        <w:t>الكفالة.</w:t>
      </w:r>
    </w:p>
    <w:p w:rsidR="001826B3" w:rsidRDefault="001826B3" w:rsidP="001826B3">
      <w:pPr>
        <w:numPr>
          <w:ilvl w:val="0"/>
          <w:numId w:val="3"/>
        </w:numPr>
        <w:bidi/>
        <w:ind w:left="1440"/>
        <w:rPr>
          <w:lang w:bidi="ar-LB"/>
        </w:rPr>
      </w:pPr>
      <w:r>
        <w:rPr>
          <w:rFonts w:hint="cs"/>
          <w:rtl/>
          <w:lang w:bidi="ar-LB"/>
        </w:rPr>
        <w:t>التظهر.</w:t>
      </w:r>
    </w:p>
    <w:p w:rsidR="001826B3" w:rsidRDefault="001826B3" w:rsidP="001826B3">
      <w:pPr>
        <w:numPr>
          <w:ilvl w:val="0"/>
          <w:numId w:val="3"/>
        </w:numPr>
        <w:bidi/>
        <w:ind w:left="1440"/>
        <w:rPr>
          <w:lang w:bidi="ar-LB"/>
        </w:rPr>
      </w:pPr>
      <w:r>
        <w:rPr>
          <w:rFonts w:hint="cs"/>
          <w:rtl/>
          <w:lang w:bidi="ar-LB"/>
        </w:rPr>
        <w:t>تقديم للدفع.</w:t>
      </w:r>
    </w:p>
    <w:p w:rsidR="001826B3" w:rsidRDefault="001826B3" w:rsidP="001826B3">
      <w:pPr>
        <w:bidi/>
        <w:rPr>
          <w:lang w:bidi="ar-LB"/>
        </w:rPr>
      </w:pPr>
    </w:p>
    <w:p w:rsidR="001826B3" w:rsidRDefault="001826B3" w:rsidP="001826B3">
      <w:pPr>
        <w:bidi/>
        <w:rPr>
          <w:rFonts w:hint="cs"/>
          <w:rtl/>
          <w:lang w:bidi="ar-LB"/>
        </w:rPr>
      </w:pPr>
      <w:r>
        <w:rPr>
          <w:rFonts w:hint="cs"/>
          <w:rtl/>
          <w:lang w:bidi="ar-LB"/>
        </w:rPr>
        <w:lastRenderedPageBreak/>
        <w:t>الدرس التاسع: التسديد بموجب السند لأمر.</w:t>
      </w:r>
    </w:p>
    <w:p w:rsidR="001826B3" w:rsidRDefault="001826B3" w:rsidP="001826B3">
      <w:pPr>
        <w:numPr>
          <w:ilvl w:val="0"/>
          <w:numId w:val="3"/>
        </w:numPr>
        <w:bidi/>
        <w:ind w:left="1440"/>
        <w:rPr>
          <w:rFonts w:hint="cs"/>
          <w:rtl/>
          <w:lang w:bidi="ar-LB"/>
        </w:rPr>
      </w:pPr>
      <w:r>
        <w:rPr>
          <w:rFonts w:hint="cs"/>
          <w:rtl/>
          <w:lang w:bidi="ar-LB"/>
        </w:rPr>
        <w:t>تعريف.</w:t>
      </w:r>
    </w:p>
    <w:p w:rsidR="001826B3" w:rsidRDefault="001826B3" w:rsidP="001826B3">
      <w:pPr>
        <w:numPr>
          <w:ilvl w:val="0"/>
          <w:numId w:val="3"/>
        </w:numPr>
        <w:bidi/>
        <w:ind w:left="1440"/>
        <w:rPr>
          <w:lang w:bidi="ar-LB"/>
        </w:rPr>
      </w:pPr>
      <w:r>
        <w:rPr>
          <w:rFonts w:hint="cs"/>
          <w:rtl/>
          <w:lang w:bidi="ar-LB"/>
        </w:rPr>
        <w:t>رسم تصويري لسند لأمر.</w:t>
      </w:r>
    </w:p>
    <w:p w:rsidR="001826B3" w:rsidRDefault="001826B3" w:rsidP="001826B3">
      <w:pPr>
        <w:numPr>
          <w:ilvl w:val="0"/>
          <w:numId w:val="3"/>
        </w:numPr>
        <w:bidi/>
        <w:ind w:left="1440"/>
        <w:rPr>
          <w:lang w:bidi="ar-LB"/>
        </w:rPr>
      </w:pPr>
      <w:r>
        <w:rPr>
          <w:rFonts w:hint="cs"/>
          <w:rtl/>
          <w:lang w:bidi="ar-LB"/>
        </w:rPr>
        <w:t>مضمون السند لأمر.</w:t>
      </w:r>
    </w:p>
    <w:p w:rsidR="001826B3" w:rsidRDefault="001826B3" w:rsidP="001826B3">
      <w:pPr>
        <w:numPr>
          <w:ilvl w:val="0"/>
          <w:numId w:val="3"/>
        </w:numPr>
        <w:bidi/>
        <w:ind w:left="1440"/>
        <w:rPr>
          <w:lang w:bidi="ar-LB"/>
        </w:rPr>
      </w:pPr>
      <w:r>
        <w:rPr>
          <w:rFonts w:hint="cs"/>
          <w:rtl/>
          <w:lang w:bidi="ar-LB"/>
        </w:rPr>
        <w:t>التظهر.</w:t>
      </w:r>
    </w:p>
    <w:p w:rsidR="001826B3" w:rsidRDefault="001826B3" w:rsidP="001826B3">
      <w:pPr>
        <w:numPr>
          <w:ilvl w:val="0"/>
          <w:numId w:val="3"/>
        </w:numPr>
        <w:bidi/>
        <w:ind w:left="1440"/>
        <w:rPr>
          <w:lang w:bidi="ar-LB"/>
        </w:rPr>
      </w:pPr>
      <w:r>
        <w:rPr>
          <w:rFonts w:hint="cs"/>
          <w:rtl/>
          <w:lang w:bidi="ar-LB"/>
        </w:rPr>
        <w:t>الاحتجاج.</w:t>
      </w:r>
    </w:p>
    <w:p w:rsidR="001826B3" w:rsidRDefault="001826B3" w:rsidP="001826B3">
      <w:pPr>
        <w:numPr>
          <w:ilvl w:val="0"/>
          <w:numId w:val="3"/>
        </w:numPr>
        <w:bidi/>
        <w:ind w:left="1440"/>
        <w:rPr>
          <w:lang w:bidi="ar-LB"/>
        </w:rPr>
      </w:pPr>
      <w:r>
        <w:rPr>
          <w:rFonts w:hint="cs"/>
          <w:rtl/>
          <w:lang w:bidi="ar-LB"/>
        </w:rPr>
        <w:t>الكفالة.</w:t>
      </w:r>
    </w:p>
    <w:p w:rsidR="001826B3" w:rsidRDefault="001826B3" w:rsidP="001826B3">
      <w:pPr>
        <w:tabs>
          <w:tab w:val="right" w:pos="720"/>
        </w:tabs>
        <w:bidi/>
        <w:ind w:left="720"/>
        <w:rPr>
          <w:lang w:bidi="ar-LB"/>
        </w:rPr>
      </w:pPr>
    </w:p>
    <w:p w:rsidR="001826B3" w:rsidRDefault="001826B3" w:rsidP="001826B3">
      <w:pPr>
        <w:tabs>
          <w:tab w:val="right" w:pos="720"/>
        </w:tabs>
        <w:bidi/>
        <w:ind w:left="720"/>
        <w:rPr>
          <w:rFonts w:hint="cs"/>
          <w:rtl/>
          <w:lang w:bidi="ar-LB"/>
        </w:rPr>
      </w:pPr>
    </w:p>
    <w:p w:rsidR="001826B3" w:rsidRDefault="001826B3" w:rsidP="001826B3">
      <w:pPr>
        <w:ind w:left="1080"/>
        <w:rPr>
          <w:lang w:val="fr-FR" w:bidi="ar-LB"/>
        </w:rPr>
      </w:pPr>
    </w:p>
    <w:p w:rsidR="001826B3" w:rsidRDefault="001826B3" w:rsidP="001826B3">
      <w:pPr>
        <w:ind w:left="1080"/>
        <w:rPr>
          <w:lang w:val="fr-FR" w:bidi="ar-LB"/>
        </w:rPr>
      </w:pPr>
    </w:p>
    <w:p w:rsidR="001826B3" w:rsidRDefault="001826B3" w:rsidP="001826B3">
      <w:pPr>
        <w:ind w:left="1080"/>
        <w:rPr>
          <w:lang w:val="fr-FR" w:bidi="ar-LB"/>
        </w:rPr>
      </w:pPr>
    </w:p>
    <w:p w:rsidR="001826B3" w:rsidRDefault="001826B3" w:rsidP="001826B3">
      <w:pPr>
        <w:ind w:left="1080"/>
        <w:rPr>
          <w:lang w:val="fr-FR" w:bidi="ar-LB"/>
        </w:rPr>
      </w:pPr>
    </w:p>
    <w:p w:rsidR="001826B3" w:rsidRDefault="001826B3" w:rsidP="001826B3">
      <w:pPr>
        <w:ind w:left="1080"/>
        <w:rPr>
          <w:lang w:val="fr-FR" w:bidi="ar-LB"/>
        </w:rPr>
      </w:pPr>
    </w:p>
    <w:p w:rsidR="001826B3" w:rsidRPr="001826B3" w:rsidRDefault="001826B3" w:rsidP="001826B3">
      <w:pPr>
        <w:rPr>
          <w:b/>
          <w:bCs/>
          <w:sz w:val="36"/>
          <w:szCs w:val="36"/>
          <w:lang w:bidi="ar-LB"/>
        </w:rPr>
      </w:pPr>
      <w:proofErr w:type="spellStart"/>
      <w:r>
        <w:rPr>
          <w:b/>
          <w:bCs/>
          <w:sz w:val="36"/>
          <w:szCs w:val="36"/>
          <w:lang w:bidi="ar-LB"/>
        </w:rPr>
        <w:t>Lettres</w:t>
      </w:r>
      <w:proofErr w:type="spellEnd"/>
      <w:r>
        <w:rPr>
          <w:b/>
          <w:bCs/>
          <w:sz w:val="36"/>
          <w:szCs w:val="36"/>
          <w:lang w:bidi="ar-LB"/>
        </w:rPr>
        <w:t xml:space="preserve"> </w:t>
      </w:r>
      <w:proofErr w:type="spellStart"/>
      <w:r>
        <w:rPr>
          <w:b/>
          <w:bCs/>
          <w:sz w:val="36"/>
          <w:szCs w:val="36"/>
          <w:lang w:bidi="ar-LB"/>
        </w:rPr>
        <w:t>Commerciales</w:t>
      </w:r>
      <w:proofErr w:type="spellEnd"/>
      <w:r>
        <w:rPr>
          <w:b/>
          <w:bCs/>
          <w:sz w:val="36"/>
          <w:szCs w:val="36"/>
          <w:lang w:bidi="ar-LB"/>
        </w:rPr>
        <w:t xml:space="preserve"> </w:t>
      </w:r>
      <w:r>
        <w:rPr>
          <w:b/>
          <w:bCs/>
          <w:lang w:bidi="ar-LB"/>
        </w:rPr>
        <w:t xml:space="preserve">BP1 </w:t>
      </w:r>
      <w:r>
        <w:rPr>
          <w:lang w:bidi="ar-LB"/>
        </w:rPr>
        <w:t xml:space="preserve">    </w:t>
      </w:r>
      <w:r>
        <w:rPr>
          <w:rFonts w:hint="cs"/>
          <w:b/>
          <w:bCs/>
          <w:sz w:val="28"/>
          <w:szCs w:val="28"/>
          <w:rtl/>
          <w:lang w:bidi="ar-LB"/>
        </w:rPr>
        <w:t>محاسب مساعد</w:t>
      </w:r>
    </w:p>
    <w:p w:rsidR="001826B3" w:rsidRDefault="001826B3" w:rsidP="001826B3">
      <w:pPr>
        <w:rPr>
          <w:rFonts w:hint="cs"/>
          <w:rtl/>
          <w:lang w:bidi="ar-L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55"/>
        <w:gridCol w:w="2942"/>
        <w:gridCol w:w="2694"/>
        <w:gridCol w:w="1851"/>
      </w:tblGrid>
      <w:tr w:rsidR="001826B3" w:rsidTr="001826B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B3" w:rsidRDefault="001826B3">
            <w:pPr>
              <w:jc w:val="center"/>
              <w:rPr>
                <w:b/>
                <w:bCs/>
                <w:lang w:bidi="ar-LB"/>
              </w:rPr>
            </w:pPr>
            <w:proofErr w:type="spellStart"/>
            <w:r>
              <w:rPr>
                <w:b/>
                <w:bCs/>
                <w:lang w:bidi="ar-LB"/>
              </w:rPr>
              <w:t>Niveau</w:t>
            </w:r>
            <w:proofErr w:type="spellEnd"/>
            <w:r>
              <w:rPr>
                <w:b/>
                <w:bCs/>
                <w:lang w:bidi="ar-LB"/>
              </w:rPr>
              <w:t xml:space="preserve"> du BP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B3" w:rsidRDefault="001826B3">
            <w:pPr>
              <w:jc w:val="center"/>
              <w:rPr>
                <w:b/>
                <w:bCs/>
                <w:lang w:bidi="ar-LB"/>
              </w:rPr>
            </w:pPr>
            <w:proofErr w:type="spellStart"/>
            <w:r>
              <w:rPr>
                <w:b/>
                <w:bCs/>
                <w:lang w:bidi="ar-LB"/>
              </w:rPr>
              <w:t>Savoirs</w:t>
            </w:r>
            <w:proofErr w:type="spellEnd"/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B3" w:rsidRDefault="001826B3">
            <w:pPr>
              <w:jc w:val="center"/>
              <w:rPr>
                <w:b/>
                <w:bCs/>
                <w:lang w:bidi="ar-LB"/>
              </w:rPr>
            </w:pPr>
            <w:proofErr w:type="spellStart"/>
            <w:r>
              <w:rPr>
                <w:b/>
                <w:bCs/>
                <w:lang w:bidi="ar-LB"/>
              </w:rPr>
              <w:t>Savoirs</w:t>
            </w:r>
            <w:proofErr w:type="spellEnd"/>
            <w:r>
              <w:rPr>
                <w:b/>
                <w:bCs/>
                <w:lang w:bidi="ar-LB"/>
              </w:rPr>
              <w:t>-faire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B3" w:rsidRDefault="001826B3">
            <w:pPr>
              <w:jc w:val="center"/>
              <w:rPr>
                <w:b/>
                <w:bCs/>
                <w:lang w:bidi="ar-LB"/>
              </w:rPr>
            </w:pPr>
            <w:r>
              <w:rPr>
                <w:b/>
                <w:bCs/>
                <w:lang w:bidi="ar-LB"/>
              </w:rPr>
              <w:t>Savoir-</w:t>
            </w:r>
            <w:proofErr w:type="spellStart"/>
            <w:r>
              <w:rPr>
                <w:b/>
                <w:bCs/>
                <w:lang w:bidi="ar-LB"/>
              </w:rPr>
              <w:t>être</w:t>
            </w:r>
            <w:proofErr w:type="spellEnd"/>
          </w:p>
        </w:tc>
      </w:tr>
      <w:tr w:rsidR="001826B3" w:rsidTr="001826B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6B3" w:rsidRDefault="001826B3">
            <w:pPr>
              <w:rPr>
                <w:lang w:bidi="ar-LB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6B3" w:rsidRDefault="001826B3">
            <w:pPr>
              <w:rPr>
                <w:lang w:val="fr-FR" w:bidi="ar-LB"/>
              </w:rPr>
            </w:pPr>
            <w:r>
              <w:rPr>
                <w:lang w:val="fr-FR" w:bidi="ar-LB"/>
              </w:rPr>
              <w:t xml:space="preserve">Ch.1: Présentation de la lettre    </w:t>
            </w:r>
          </w:p>
          <w:p w:rsidR="001826B3" w:rsidRDefault="001826B3">
            <w:pPr>
              <w:rPr>
                <w:lang w:val="fr-FR" w:bidi="ar-LB"/>
              </w:rPr>
            </w:pPr>
            <w:r>
              <w:rPr>
                <w:lang w:val="fr-FR" w:bidi="ar-LB"/>
              </w:rPr>
              <w:t xml:space="preserve">          commerciale :</w:t>
            </w:r>
          </w:p>
          <w:p w:rsidR="001826B3" w:rsidRDefault="001826B3" w:rsidP="00C5147A">
            <w:pPr>
              <w:numPr>
                <w:ilvl w:val="0"/>
                <w:numId w:val="1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Fonds</w:t>
            </w:r>
            <w:proofErr w:type="spellEnd"/>
            <w:r>
              <w:rPr>
                <w:lang w:bidi="ar-LB"/>
              </w:rPr>
              <w:t xml:space="preserve">, </w:t>
            </w:r>
            <w:proofErr w:type="spellStart"/>
            <w:r>
              <w:rPr>
                <w:lang w:bidi="ar-LB"/>
              </w:rPr>
              <w:t>forme</w:t>
            </w:r>
            <w:proofErr w:type="spellEnd"/>
            <w:proofErr w:type="gramStart"/>
            <w:r>
              <w:rPr>
                <w:lang w:bidi="ar-LB"/>
              </w:rPr>
              <w:t>..</w:t>
            </w:r>
            <w:proofErr w:type="gramEnd"/>
          </w:p>
          <w:p w:rsidR="001826B3" w:rsidRDefault="001826B3" w:rsidP="00C5147A">
            <w:pPr>
              <w:numPr>
                <w:ilvl w:val="0"/>
                <w:numId w:val="1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Présentation</w:t>
            </w:r>
            <w:proofErr w:type="spellEnd"/>
            <w:r>
              <w:rPr>
                <w:lang w:bidi="ar-LB"/>
              </w:rPr>
              <w:t xml:space="preserve"> de </w:t>
            </w:r>
            <w:proofErr w:type="spellStart"/>
            <w:r>
              <w:rPr>
                <w:lang w:bidi="ar-LB"/>
              </w:rPr>
              <w:t>l’en-tête</w:t>
            </w:r>
            <w:proofErr w:type="spellEnd"/>
          </w:p>
          <w:p w:rsidR="001826B3" w:rsidRDefault="001826B3" w:rsidP="00C5147A">
            <w:pPr>
              <w:numPr>
                <w:ilvl w:val="0"/>
                <w:numId w:val="1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Titre</w:t>
            </w:r>
            <w:proofErr w:type="spellEnd"/>
            <w:r>
              <w:rPr>
                <w:lang w:bidi="ar-LB"/>
              </w:rPr>
              <w:t xml:space="preserve"> de </w:t>
            </w:r>
            <w:proofErr w:type="spellStart"/>
            <w:r>
              <w:rPr>
                <w:lang w:bidi="ar-LB"/>
              </w:rPr>
              <w:t>civilité</w:t>
            </w:r>
            <w:proofErr w:type="spellEnd"/>
          </w:p>
          <w:p w:rsidR="001826B3" w:rsidRDefault="001826B3" w:rsidP="00C5147A">
            <w:pPr>
              <w:numPr>
                <w:ilvl w:val="0"/>
                <w:numId w:val="1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Formule</w:t>
            </w:r>
            <w:proofErr w:type="spellEnd"/>
            <w:r>
              <w:rPr>
                <w:lang w:bidi="ar-LB"/>
              </w:rPr>
              <w:t xml:space="preserve"> de politesse à </w:t>
            </w:r>
            <w:proofErr w:type="spellStart"/>
            <w:r>
              <w:rPr>
                <w:lang w:bidi="ar-LB"/>
              </w:rPr>
              <w:t>utiliser</w:t>
            </w:r>
            <w:proofErr w:type="spellEnd"/>
            <w:r>
              <w:rPr>
                <w:lang w:bidi="ar-LB"/>
              </w:rPr>
              <w:t xml:space="preserve"> et à ne pas </w:t>
            </w:r>
            <w:proofErr w:type="spellStart"/>
            <w:r>
              <w:rPr>
                <w:lang w:bidi="ar-LB"/>
              </w:rPr>
              <w:t>utiliser</w:t>
            </w:r>
            <w:proofErr w:type="spellEnd"/>
          </w:p>
          <w:p w:rsidR="001826B3" w:rsidRDefault="001826B3" w:rsidP="00C5147A">
            <w:pPr>
              <w:numPr>
                <w:ilvl w:val="0"/>
                <w:numId w:val="1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Formes</w:t>
            </w:r>
            <w:proofErr w:type="spellEnd"/>
            <w:r>
              <w:rPr>
                <w:lang w:bidi="ar-LB"/>
              </w:rPr>
              <w:t xml:space="preserve"> de </w:t>
            </w:r>
            <w:proofErr w:type="spellStart"/>
            <w:r>
              <w:rPr>
                <w:lang w:bidi="ar-LB"/>
              </w:rPr>
              <w:t>verbes</w:t>
            </w:r>
            <w:proofErr w:type="spellEnd"/>
            <w:r>
              <w:rPr>
                <w:lang w:bidi="ar-LB"/>
              </w:rPr>
              <w:t xml:space="preserve"> (style)</w:t>
            </w:r>
          </w:p>
          <w:p w:rsidR="001826B3" w:rsidRDefault="001826B3" w:rsidP="00C5147A">
            <w:pPr>
              <w:numPr>
                <w:ilvl w:val="0"/>
                <w:numId w:val="1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Définiton</w:t>
            </w:r>
            <w:proofErr w:type="spellEnd"/>
          </w:p>
          <w:p w:rsidR="001826B3" w:rsidRDefault="001826B3" w:rsidP="00C5147A">
            <w:pPr>
              <w:numPr>
                <w:ilvl w:val="0"/>
                <w:numId w:val="1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Objectif</w:t>
            </w:r>
            <w:proofErr w:type="spellEnd"/>
            <w:r>
              <w:rPr>
                <w:lang w:bidi="ar-LB"/>
              </w:rPr>
              <w:t xml:space="preserve"> de la </w:t>
            </w:r>
            <w:proofErr w:type="spellStart"/>
            <w:r>
              <w:rPr>
                <w:lang w:bidi="ar-LB"/>
              </w:rPr>
              <w:t>lettre</w:t>
            </w:r>
            <w:proofErr w:type="spellEnd"/>
          </w:p>
          <w:p w:rsidR="001826B3" w:rsidRDefault="001826B3">
            <w:pPr>
              <w:ind w:left="522"/>
              <w:rPr>
                <w:lang w:bidi="ar-LB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B3" w:rsidRDefault="001826B3" w:rsidP="001826B3">
            <w:pPr>
              <w:numPr>
                <w:ilvl w:val="0"/>
                <w:numId w:val="3"/>
              </w:numPr>
              <w:ind w:left="252" w:hanging="252"/>
              <w:rPr>
                <w:lang w:val="fr-FR" w:bidi="ar-LB"/>
              </w:rPr>
            </w:pPr>
            <w:r>
              <w:rPr>
                <w:lang w:val="fr-FR" w:bidi="ar-LB"/>
              </w:rPr>
              <w:t>Etablir le format de la lettre.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B3" w:rsidRDefault="001826B3" w:rsidP="001826B3">
            <w:pPr>
              <w:numPr>
                <w:ilvl w:val="0"/>
                <w:numId w:val="3"/>
              </w:numPr>
              <w:ind w:left="338" w:hanging="338"/>
              <w:rPr>
                <w:lang w:val="fr-FR" w:bidi="ar-LB"/>
              </w:rPr>
            </w:pPr>
            <w:r>
              <w:rPr>
                <w:lang w:val="fr-FR" w:bidi="ar-LB"/>
              </w:rPr>
              <w:t>Présenter une lettre.</w:t>
            </w:r>
          </w:p>
        </w:tc>
      </w:tr>
      <w:tr w:rsidR="001826B3" w:rsidTr="001826B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6B3" w:rsidRDefault="001826B3">
            <w:pPr>
              <w:rPr>
                <w:lang w:val="fr-FR" w:bidi="ar-LB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B3" w:rsidRDefault="001826B3">
            <w:pPr>
              <w:rPr>
                <w:lang w:val="fr-FR" w:bidi="ar-LB"/>
              </w:rPr>
            </w:pPr>
            <w:r>
              <w:rPr>
                <w:lang w:val="fr-FR" w:bidi="ar-LB"/>
              </w:rPr>
              <w:t>Ch2: Lettres simples.</w:t>
            </w:r>
          </w:p>
          <w:p w:rsidR="001826B3" w:rsidRDefault="001826B3">
            <w:pPr>
              <w:rPr>
                <w:lang w:val="fr-FR" w:bidi="ar-LB"/>
              </w:rPr>
            </w:pPr>
            <w:r>
              <w:rPr>
                <w:lang w:val="fr-FR" w:bidi="ar-LB"/>
              </w:rPr>
              <w:t xml:space="preserve">         Demande de renseignements.</w:t>
            </w:r>
          </w:p>
          <w:p w:rsidR="001826B3" w:rsidRDefault="001826B3" w:rsidP="001826B3">
            <w:pPr>
              <w:numPr>
                <w:ilvl w:val="0"/>
                <w:numId w:val="4"/>
              </w:numPr>
              <w:ind w:left="522" w:hanging="270"/>
              <w:rPr>
                <w:lang w:val="fr-FR" w:bidi="ar-LB"/>
              </w:rPr>
            </w:pPr>
            <w:r>
              <w:rPr>
                <w:lang w:val="fr-FR" w:bidi="ar-LB"/>
              </w:rPr>
              <w:t>Liste de prix.</w:t>
            </w:r>
          </w:p>
          <w:p w:rsidR="001826B3" w:rsidRDefault="001826B3" w:rsidP="001826B3">
            <w:pPr>
              <w:numPr>
                <w:ilvl w:val="0"/>
                <w:numId w:val="4"/>
              </w:numPr>
              <w:ind w:left="522" w:hanging="270"/>
              <w:rPr>
                <w:lang w:val="fr-FR" w:bidi="ar-LB"/>
              </w:rPr>
            </w:pPr>
            <w:r>
              <w:rPr>
                <w:lang w:val="fr-FR" w:bidi="ar-LB"/>
              </w:rPr>
              <w:t>Mode de paiement.</w:t>
            </w:r>
          </w:p>
          <w:p w:rsidR="001826B3" w:rsidRDefault="001826B3" w:rsidP="001826B3">
            <w:pPr>
              <w:numPr>
                <w:ilvl w:val="0"/>
                <w:numId w:val="4"/>
              </w:numPr>
              <w:ind w:left="522" w:hanging="270"/>
              <w:rPr>
                <w:lang w:val="fr-FR" w:bidi="ar-LB"/>
              </w:rPr>
            </w:pPr>
            <w:r>
              <w:rPr>
                <w:lang w:val="fr-FR" w:bidi="ar-LB"/>
              </w:rPr>
              <w:t>Demande d’échantillons.</w:t>
            </w:r>
          </w:p>
          <w:p w:rsidR="001826B3" w:rsidRDefault="001826B3" w:rsidP="001826B3">
            <w:pPr>
              <w:numPr>
                <w:ilvl w:val="0"/>
                <w:numId w:val="4"/>
              </w:numPr>
              <w:ind w:left="522" w:hanging="270"/>
              <w:rPr>
                <w:lang w:val="fr-FR" w:bidi="ar-LB"/>
              </w:rPr>
            </w:pPr>
            <w:r>
              <w:rPr>
                <w:lang w:val="fr-FR" w:bidi="ar-LB"/>
              </w:rPr>
              <w:t>Commande.</w:t>
            </w:r>
          </w:p>
          <w:p w:rsidR="001826B3" w:rsidRDefault="001826B3" w:rsidP="001826B3">
            <w:pPr>
              <w:numPr>
                <w:ilvl w:val="0"/>
                <w:numId w:val="4"/>
              </w:numPr>
              <w:ind w:left="522" w:hanging="270"/>
              <w:rPr>
                <w:lang w:val="fr-FR" w:bidi="ar-LB"/>
              </w:rPr>
            </w:pPr>
            <w:r>
              <w:rPr>
                <w:lang w:val="fr-FR" w:bidi="ar-LB"/>
              </w:rPr>
              <w:t>Livraison et réception des marchandises</w:t>
            </w:r>
          </w:p>
          <w:p w:rsidR="001826B3" w:rsidRDefault="001826B3" w:rsidP="001826B3">
            <w:pPr>
              <w:numPr>
                <w:ilvl w:val="0"/>
                <w:numId w:val="4"/>
              </w:numPr>
              <w:ind w:left="522" w:hanging="270"/>
              <w:rPr>
                <w:lang w:val="fr-FR" w:bidi="ar-LB"/>
              </w:rPr>
            </w:pPr>
            <w:r>
              <w:rPr>
                <w:lang w:val="fr-FR" w:bidi="ar-LB"/>
              </w:rPr>
              <w:t>Pour chaque type de lettres insister sur le plan de la lettre.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B3" w:rsidRDefault="001826B3" w:rsidP="001826B3">
            <w:pPr>
              <w:numPr>
                <w:ilvl w:val="0"/>
                <w:numId w:val="3"/>
              </w:numPr>
              <w:ind w:left="252" w:hanging="252"/>
              <w:rPr>
                <w:lang w:val="fr-FR" w:bidi="ar-LB"/>
              </w:rPr>
            </w:pPr>
            <w:r>
              <w:rPr>
                <w:lang w:val="fr-FR" w:bidi="ar-LB"/>
              </w:rPr>
              <w:t>Rédiger une demande de renseignement, une commande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B3" w:rsidRDefault="001826B3" w:rsidP="001826B3">
            <w:pPr>
              <w:numPr>
                <w:ilvl w:val="0"/>
                <w:numId w:val="3"/>
              </w:numPr>
              <w:ind w:left="338" w:hanging="338"/>
              <w:rPr>
                <w:lang w:val="fr-FR" w:bidi="ar-LB"/>
              </w:rPr>
            </w:pPr>
            <w:r>
              <w:rPr>
                <w:lang w:val="fr-FR" w:bidi="ar-LB"/>
              </w:rPr>
              <w:t>Demander et rédiger une demande de renseignement commercial concernant la commande.</w:t>
            </w:r>
          </w:p>
        </w:tc>
      </w:tr>
      <w:tr w:rsidR="001826B3" w:rsidTr="001826B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6B3" w:rsidRDefault="001826B3">
            <w:pPr>
              <w:rPr>
                <w:lang w:val="fr-FR" w:bidi="ar-LB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B3" w:rsidRDefault="001826B3">
            <w:pPr>
              <w:rPr>
                <w:lang w:val="fr-FR" w:bidi="ar-LB"/>
              </w:rPr>
            </w:pPr>
            <w:proofErr w:type="spellStart"/>
            <w:r>
              <w:rPr>
                <w:lang w:val="fr-FR" w:bidi="ar-LB"/>
              </w:rPr>
              <w:t>Ch</w:t>
            </w:r>
            <w:proofErr w:type="spellEnd"/>
            <w:r>
              <w:rPr>
                <w:lang w:val="fr-FR" w:bidi="ar-LB"/>
              </w:rPr>
              <w:t xml:space="preserve"> 3: Lettres relatives au </w:t>
            </w:r>
          </w:p>
          <w:p w:rsidR="001826B3" w:rsidRDefault="001826B3">
            <w:pPr>
              <w:rPr>
                <w:lang w:val="fr-FR" w:bidi="ar-LB"/>
              </w:rPr>
            </w:pPr>
            <w:r>
              <w:rPr>
                <w:lang w:val="fr-FR" w:bidi="ar-LB"/>
              </w:rPr>
              <w:t xml:space="preserve">          recrutement du personnel.</w:t>
            </w:r>
          </w:p>
          <w:p w:rsidR="001826B3" w:rsidRDefault="001826B3" w:rsidP="001826B3">
            <w:pPr>
              <w:numPr>
                <w:ilvl w:val="0"/>
                <w:numId w:val="7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lastRenderedPageBreak/>
              <w:t>Demande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d’emploi</w:t>
            </w:r>
            <w:proofErr w:type="spellEnd"/>
            <w:r>
              <w:rPr>
                <w:lang w:bidi="ar-LB"/>
              </w:rPr>
              <w:t>.</w:t>
            </w:r>
          </w:p>
          <w:p w:rsidR="001826B3" w:rsidRDefault="001826B3" w:rsidP="001826B3">
            <w:pPr>
              <w:numPr>
                <w:ilvl w:val="0"/>
                <w:numId w:val="7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Lettere</w:t>
            </w:r>
            <w:proofErr w:type="spellEnd"/>
            <w:r>
              <w:rPr>
                <w:lang w:bidi="ar-LB"/>
              </w:rPr>
              <w:t xml:space="preserve"> de candidature.</w:t>
            </w:r>
          </w:p>
          <w:p w:rsidR="001826B3" w:rsidRDefault="001826B3" w:rsidP="001826B3">
            <w:pPr>
              <w:numPr>
                <w:ilvl w:val="0"/>
                <w:numId w:val="8"/>
              </w:numPr>
              <w:ind w:left="522" w:hanging="270"/>
              <w:rPr>
                <w:lang w:val="fr-FR" w:bidi="ar-LB"/>
              </w:rPr>
            </w:pPr>
            <w:r>
              <w:rPr>
                <w:lang w:val="fr-FR" w:bidi="ar-LB"/>
              </w:rPr>
              <w:t>Curriculum Vitae (CV).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B3" w:rsidRDefault="001826B3" w:rsidP="001826B3">
            <w:pPr>
              <w:numPr>
                <w:ilvl w:val="0"/>
                <w:numId w:val="3"/>
              </w:numPr>
              <w:ind w:left="252" w:hanging="252"/>
              <w:rPr>
                <w:lang w:val="fr-FR" w:bidi="ar-LB"/>
              </w:rPr>
            </w:pPr>
            <w:r>
              <w:rPr>
                <w:lang w:val="fr-FR" w:bidi="ar-LB"/>
              </w:rPr>
              <w:lastRenderedPageBreak/>
              <w:t>Rédiger une lettre de candidature.</w:t>
            </w:r>
          </w:p>
          <w:p w:rsidR="001826B3" w:rsidRDefault="001826B3" w:rsidP="001826B3">
            <w:pPr>
              <w:numPr>
                <w:ilvl w:val="0"/>
                <w:numId w:val="3"/>
              </w:numPr>
              <w:ind w:left="252" w:hanging="252"/>
              <w:rPr>
                <w:lang w:val="fr-FR" w:bidi="ar-LB"/>
              </w:rPr>
            </w:pPr>
            <w:r>
              <w:rPr>
                <w:lang w:val="fr-FR" w:bidi="ar-LB"/>
              </w:rPr>
              <w:t>Présenter le C.V.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6B3" w:rsidRDefault="001826B3">
            <w:pPr>
              <w:rPr>
                <w:lang w:val="fr-FR" w:bidi="ar-LB"/>
              </w:rPr>
            </w:pPr>
          </w:p>
        </w:tc>
      </w:tr>
    </w:tbl>
    <w:p w:rsidR="00C5147A" w:rsidRDefault="00C5147A">
      <w:pPr>
        <w:rPr>
          <w:lang w:val="fr-FR"/>
        </w:rPr>
      </w:pPr>
    </w:p>
    <w:p w:rsidR="001826B3" w:rsidRDefault="001826B3">
      <w:pPr>
        <w:rPr>
          <w:lang w:val="fr-FR"/>
        </w:rPr>
      </w:pPr>
    </w:p>
    <w:p w:rsidR="001826B3" w:rsidRDefault="001826B3">
      <w:pPr>
        <w:rPr>
          <w:lang w:val="fr-FR"/>
        </w:rPr>
      </w:pPr>
    </w:p>
    <w:p w:rsidR="001826B3" w:rsidRDefault="001826B3">
      <w:pPr>
        <w:rPr>
          <w:lang w:val="fr-FR"/>
        </w:rPr>
      </w:pPr>
    </w:p>
    <w:p w:rsidR="001826B3" w:rsidRDefault="001826B3">
      <w:pPr>
        <w:rPr>
          <w:lang w:val="fr-FR"/>
        </w:rPr>
      </w:pPr>
    </w:p>
    <w:p w:rsidR="008638DA" w:rsidRDefault="008638DA" w:rsidP="008638DA">
      <w:pPr>
        <w:tabs>
          <w:tab w:val="right" w:pos="10350"/>
        </w:tabs>
        <w:jc w:val="center"/>
        <w:rPr>
          <w:b/>
          <w:bCs/>
          <w:sz w:val="32"/>
          <w:szCs w:val="32"/>
          <w:lang w:val="fr-FR" w:bidi="ar-LB"/>
        </w:rPr>
      </w:pPr>
    </w:p>
    <w:p w:rsidR="008638DA" w:rsidRDefault="008638DA" w:rsidP="008638DA">
      <w:pPr>
        <w:tabs>
          <w:tab w:val="right" w:pos="10350"/>
        </w:tabs>
        <w:jc w:val="center"/>
        <w:rPr>
          <w:b/>
          <w:bCs/>
          <w:sz w:val="32"/>
          <w:szCs w:val="32"/>
          <w:lang w:val="fr-FR" w:bidi="ar-LB"/>
        </w:rPr>
      </w:pPr>
      <w:r>
        <w:rPr>
          <w:b/>
          <w:bCs/>
          <w:sz w:val="32"/>
          <w:szCs w:val="32"/>
          <w:lang w:val="fr-FR" w:bidi="ar-LB"/>
        </w:rPr>
        <w:t>Référence technique commerciale</w:t>
      </w:r>
    </w:p>
    <w:p w:rsidR="008638DA" w:rsidRDefault="008638DA" w:rsidP="008638DA">
      <w:pPr>
        <w:tabs>
          <w:tab w:val="right" w:pos="10350"/>
        </w:tabs>
        <w:rPr>
          <w:lang w:val="fr-FR" w:bidi="ar-LB"/>
        </w:rPr>
      </w:pPr>
    </w:p>
    <w:p w:rsidR="008638DA" w:rsidRDefault="008638DA" w:rsidP="008638DA">
      <w:pPr>
        <w:numPr>
          <w:ilvl w:val="0"/>
          <w:numId w:val="13"/>
        </w:numPr>
        <w:tabs>
          <w:tab w:val="right" w:pos="709"/>
        </w:tabs>
        <w:rPr>
          <w:lang w:val="fr-FR" w:bidi="ar-LB"/>
        </w:rPr>
      </w:pPr>
      <w:r>
        <w:rPr>
          <w:lang w:val="fr-FR" w:bidi="ar-LB"/>
        </w:rPr>
        <w:t xml:space="preserve">Commerce Tome 1 par </w:t>
      </w:r>
      <w:proofErr w:type="spellStart"/>
      <w:r>
        <w:rPr>
          <w:lang w:val="fr-FR" w:bidi="ar-LB"/>
        </w:rPr>
        <w:t>Boureu</w:t>
      </w:r>
      <w:proofErr w:type="spellEnd"/>
      <w:r>
        <w:rPr>
          <w:lang w:val="fr-FR" w:bidi="ar-LB"/>
        </w:rPr>
        <w:t xml:space="preserve"> et </w:t>
      </w:r>
      <w:proofErr w:type="spellStart"/>
      <w:r>
        <w:rPr>
          <w:lang w:val="fr-FR" w:bidi="ar-LB"/>
        </w:rPr>
        <w:t>Conci</w:t>
      </w:r>
      <w:proofErr w:type="spellEnd"/>
      <w:r>
        <w:rPr>
          <w:lang w:val="fr-FR" w:bidi="ar-LB"/>
        </w:rPr>
        <w:t xml:space="preserve"> Foucher.</w:t>
      </w:r>
    </w:p>
    <w:p w:rsidR="008638DA" w:rsidRDefault="008638DA" w:rsidP="008638DA">
      <w:pPr>
        <w:numPr>
          <w:ilvl w:val="0"/>
          <w:numId w:val="13"/>
        </w:numPr>
        <w:tabs>
          <w:tab w:val="right" w:pos="709"/>
        </w:tabs>
        <w:rPr>
          <w:lang w:val="fr-FR" w:bidi="ar-LB"/>
        </w:rPr>
      </w:pPr>
      <w:r>
        <w:rPr>
          <w:lang w:val="fr-FR" w:bidi="ar-LB"/>
        </w:rPr>
        <w:t xml:space="preserve">Commerce Tome 2 par </w:t>
      </w:r>
      <w:proofErr w:type="spellStart"/>
      <w:r>
        <w:rPr>
          <w:lang w:val="fr-FR" w:bidi="ar-LB"/>
        </w:rPr>
        <w:t>Boureu</w:t>
      </w:r>
      <w:proofErr w:type="spellEnd"/>
      <w:r>
        <w:rPr>
          <w:lang w:val="fr-FR" w:bidi="ar-LB"/>
        </w:rPr>
        <w:t xml:space="preserve"> et </w:t>
      </w:r>
      <w:proofErr w:type="spellStart"/>
      <w:r>
        <w:rPr>
          <w:lang w:val="fr-FR" w:bidi="ar-LB"/>
        </w:rPr>
        <w:t>Conci</w:t>
      </w:r>
      <w:proofErr w:type="spellEnd"/>
      <w:r>
        <w:rPr>
          <w:lang w:val="fr-FR" w:bidi="ar-LB"/>
        </w:rPr>
        <w:t xml:space="preserve"> Foucher.</w:t>
      </w:r>
    </w:p>
    <w:p w:rsidR="008638DA" w:rsidRDefault="008638DA" w:rsidP="008638DA">
      <w:pPr>
        <w:numPr>
          <w:ilvl w:val="0"/>
          <w:numId w:val="13"/>
        </w:numPr>
        <w:tabs>
          <w:tab w:val="right" w:pos="709"/>
        </w:tabs>
        <w:rPr>
          <w:lang w:val="fr-FR" w:bidi="ar-LB"/>
        </w:rPr>
      </w:pPr>
      <w:r>
        <w:rPr>
          <w:lang w:val="fr-FR" w:bidi="ar-LB"/>
        </w:rPr>
        <w:t xml:space="preserve">Cours de commerce par Rapin </w:t>
      </w:r>
      <w:proofErr w:type="spellStart"/>
      <w:r>
        <w:rPr>
          <w:lang w:val="fr-FR" w:bidi="ar-LB"/>
        </w:rPr>
        <w:t>Dunod</w:t>
      </w:r>
      <w:proofErr w:type="spellEnd"/>
      <w:r>
        <w:rPr>
          <w:lang w:val="fr-FR" w:bidi="ar-LB"/>
        </w:rPr>
        <w:t>.</w:t>
      </w:r>
    </w:p>
    <w:p w:rsidR="008638DA" w:rsidRDefault="008638DA" w:rsidP="008638DA">
      <w:pPr>
        <w:numPr>
          <w:ilvl w:val="0"/>
          <w:numId w:val="13"/>
        </w:numPr>
        <w:tabs>
          <w:tab w:val="right" w:pos="709"/>
        </w:tabs>
        <w:rPr>
          <w:lang w:val="fr-FR" w:bidi="ar-LB"/>
        </w:rPr>
      </w:pPr>
      <w:r>
        <w:rPr>
          <w:lang w:val="fr-FR" w:bidi="ar-LB"/>
        </w:rPr>
        <w:t xml:space="preserve">Le français commercial 1 par </w:t>
      </w:r>
      <w:proofErr w:type="spellStart"/>
      <w:r>
        <w:rPr>
          <w:lang w:val="fr-FR" w:bidi="ar-LB"/>
        </w:rPr>
        <w:t>Mouger</w:t>
      </w:r>
      <w:proofErr w:type="spellEnd"/>
      <w:r>
        <w:rPr>
          <w:lang w:val="fr-FR" w:bidi="ar-LB"/>
        </w:rPr>
        <w:t xml:space="preserve"> </w:t>
      </w:r>
      <w:proofErr w:type="spellStart"/>
      <w:r>
        <w:rPr>
          <w:lang w:val="fr-FR" w:bidi="ar-LB"/>
        </w:rPr>
        <w:t>Larroussse</w:t>
      </w:r>
      <w:proofErr w:type="spellEnd"/>
      <w:r>
        <w:rPr>
          <w:lang w:val="fr-FR" w:bidi="ar-LB"/>
        </w:rPr>
        <w:t>.</w:t>
      </w:r>
    </w:p>
    <w:p w:rsidR="008638DA" w:rsidRDefault="008638DA" w:rsidP="008638DA">
      <w:pPr>
        <w:numPr>
          <w:ilvl w:val="0"/>
          <w:numId w:val="13"/>
        </w:numPr>
        <w:tabs>
          <w:tab w:val="right" w:pos="709"/>
        </w:tabs>
        <w:rPr>
          <w:lang w:val="fr-FR" w:bidi="ar-LB"/>
        </w:rPr>
      </w:pPr>
      <w:r>
        <w:rPr>
          <w:lang w:val="fr-FR" w:bidi="ar-LB"/>
        </w:rPr>
        <w:t xml:space="preserve">Le droit commercial et Charon, par </w:t>
      </w:r>
      <w:proofErr w:type="spellStart"/>
      <w:r>
        <w:rPr>
          <w:lang w:val="fr-FR" w:bidi="ar-LB"/>
        </w:rPr>
        <w:t>Adel</w:t>
      </w:r>
      <w:proofErr w:type="spellEnd"/>
      <w:r>
        <w:rPr>
          <w:lang w:val="fr-FR" w:bidi="ar-LB"/>
        </w:rPr>
        <w:t xml:space="preserve"> Medawar</w:t>
      </w:r>
      <w:proofErr w:type="gramStart"/>
      <w:r>
        <w:rPr>
          <w:lang w:val="fr-FR" w:bidi="ar-LB"/>
        </w:rPr>
        <w:t>..</w:t>
      </w:r>
      <w:proofErr w:type="gramEnd"/>
    </w:p>
    <w:p w:rsidR="008638DA" w:rsidRDefault="008638DA" w:rsidP="008638DA">
      <w:pPr>
        <w:numPr>
          <w:ilvl w:val="0"/>
          <w:numId w:val="13"/>
        </w:numPr>
        <w:tabs>
          <w:tab w:val="right" w:pos="709"/>
        </w:tabs>
        <w:rPr>
          <w:lang w:val="fr-FR" w:bidi="ar-LB"/>
        </w:rPr>
      </w:pPr>
      <w:r>
        <w:rPr>
          <w:lang w:val="fr-FR" w:bidi="ar-LB"/>
        </w:rPr>
        <w:t>Action commerciale Delagrave BTS commerciaux 1</w:t>
      </w:r>
      <w:r>
        <w:rPr>
          <w:vertAlign w:val="superscript"/>
          <w:lang w:val="fr-FR" w:bidi="ar-LB"/>
        </w:rPr>
        <w:t xml:space="preserve">ere </w:t>
      </w:r>
      <w:r>
        <w:rPr>
          <w:lang w:val="fr-FR" w:bidi="ar-LB"/>
        </w:rPr>
        <w:t>et 2</w:t>
      </w:r>
      <w:r>
        <w:rPr>
          <w:vertAlign w:val="superscript"/>
          <w:lang w:val="fr-FR" w:bidi="ar-LB"/>
        </w:rPr>
        <w:t>eme</w:t>
      </w:r>
      <w:r>
        <w:rPr>
          <w:lang w:val="fr-FR" w:bidi="ar-LB"/>
        </w:rPr>
        <w:t xml:space="preserve"> année.</w:t>
      </w:r>
    </w:p>
    <w:p w:rsidR="008638DA" w:rsidRDefault="008638DA" w:rsidP="008638DA">
      <w:pPr>
        <w:tabs>
          <w:tab w:val="right" w:pos="10350"/>
        </w:tabs>
        <w:rPr>
          <w:lang w:val="fr-FR" w:bidi="ar-LB"/>
        </w:rPr>
      </w:pPr>
    </w:p>
    <w:p w:rsidR="001826B3" w:rsidRDefault="001826B3">
      <w:pPr>
        <w:rPr>
          <w:lang w:val="fr-FR"/>
        </w:rPr>
      </w:pPr>
    </w:p>
    <w:p w:rsidR="001826B3" w:rsidRDefault="001826B3" w:rsidP="001826B3">
      <w:pPr>
        <w:jc w:val="center"/>
        <w:rPr>
          <w:sz w:val="36"/>
          <w:szCs w:val="36"/>
          <w:lang w:bidi="ar-LB"/>
        </w:rPr>
      </w:pPr>
      <w:proofErr w:type="spellStart"/>
      <w:r>
        <w:rPr>
          <w:sz w:val="36"/>
          <w:szCs w:val="36"/>
          <w:lang w:bidi="ar-LB"/>
        </w:rPr>
        <w:t>Organisation</w:t>
      </w:r>
      <w:proofErr w:type="spellEnd"/>
      <w:r>
        <w:rPr>
          <w:sz w:val="36"/>
          <w:szCs w:val="36"/>
          <w:lang w:bidi="ar-LB"/>
        </w:rPr>
        <w:t xml:space="preserve"> de bureau</w:t>
      </w:r>
    </w:p>
    <w:p w:rsidR="001826B3" w:rsidRDefault="001826B3" w:rsidP="001826B3">
      <w:pPr>
        <w:rPr>
          <w:lang w:bidi="ar-LB"/>
        </w:rPr>
      </w:pPr>
      <w:r>
        <w:rPr>
          <w:b/>
          <w:bCs/>
          <w:sz w:val="28"/>
          <w:szCs w:val="28"/>
          <w:lang w:bidi="ar-LB"/>
        </w:rPr>
        <w:t xml:space="preserve">BP1 </w:t>
      </w:r>
      <w:r>
        <w:rPr>
          <w:rFonts w:hint="cs"/>
          <w:rtl/>
          <w:lang w:bidi="ar-LB"/>
        </w:rPr>
        <w:t xml:space="preserve">    </w:t>
      </w:r>
      <w:r>
        <w:rPr>
          <w:lang w:bidi="ar-LB"/>
        </w:rPr>
        <w:t xml:space="preserve">   </w:t>
      </w:r>
      <w:r>
        <w:rPr>
          <w:rFonts w:hint="cs"/>
          <w:b/>
          <w:bCs/>
          <w:sz w:val="28"/>
          <w:szCs w:val="28"/>
          <w:rtl/>
          <w:lang w:bidi="ar-LB"/>
        </w:rPr>
        <w:t>محاسب مساعد</w:t>
      </w:r>
      <w:r>
        <w:rPr>
          <w:b/>
          <w:bCs/>
          <w:sz w:val="28"/>
          <w:szCs w:val="28"/>
          <w:lang w:bidi="ar-LB"/>
        </w:rPr>
        <w:t xml:space="preserve"> 1h/</w:t>
      </w:r>
      <w:proofErr w:type="spellStart"/>
      <w:r>
        <w:rPr>
          <w:b/>
          <w:bCs/>
          <w:sz w:val="28"/>
          <w:szCs w:val="28"/>
          <w:lang w:bidi="ar-LB"/>
        </w:rPr>
        <w:t>semaine</w:t>
      </w:r>
      <w:proofErr w:type="spellEnd"/>
    </w:p>
    <w:tbl>
      <w:tblPr>
        <w:tblW w:w="1197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40"/>
        <w:gridCol w:w="90"/>
        <w:gridCol w:w="3150"/>
        <w:gridCol w:w="1890"/>
        <w:gridCol w:w="4500"/>
      </w:tblGrid>
      <w:tr w:rsidR="001826B3" w:rsidTr="00BE1720"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B3" w:rsidRDefault="001826B3" w:rsidP="00BE1720">
            <w:pPr>
              <w:jc w:val="both"/>
              <w:rPr>
                <w:b/>
                <w:bCs/>
                <w:lang w:bidi="ar-LB"/>
              </w:rPr>
            </w:pPr>
            <w:proofErr w:type="spellStart"/>
            <w:r>
              <w:rPr>
                <w:b/>
                <w:bCs/>
                <w:lang w:bidi="ar-LB"/>
              </w:rPr>
              <w:t>Niveau</w:t>
            </w:r>
            <w:proofErr w:type="spellEnd"/>
            <w:r>
              <w:rPr>
                <w:b/>
                <w:bCs/>
                <w:lang w:bidi="ar-LB"/>
              </w:rPr>
              <w:t xml:space="preserve"> du BP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B3" w:rsidRDefault="001826B3" w:rsidP="00BE1720">
            <w:pPr>
              <w:jc w:val="both"/>
              <w:rPr>
                <w:b/>
                <w:bCs/>
                <w:lang w:bidi="ar-LB"/>
              </w:rPr>
            </w:pPr>
            <w:proofErr w:type="spellStart"/>
            <w:r>
              <w:rPr>
                <w:b/>
                <w:bCs/>
                <w:lang w:bidi="ar-LB"/>
              </w:rPr>
              <w:t>Savoirs</w:t>
            </w:r>
            <w:proofErr w:type="spell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B3" w:rsidRDefault="001826B3" w:rsidP="00BE1720">
            <w:pPr>
              <w:jc w:val="both"/>
              <w:rPr>
                <w:b/>
                <w:bCs/>
                <w:lang w:bidi="ar-LB"/>
              </w:rPr>
            </w:pPr>
            <w:proofErr w:type="spellStart"/>
            <w:r>
              <w:rPr>
                <w:b/>
                <w:bCs/>
                <w:lang w:bidi="ar-LB"/>
              </w:rPr>
              <w:t>Savoirs</w:t>
            </w:r>
            <w:proofErr w:type="spellEnd"/>
            <w:r>
              <w:rPr>
                <w:b/>
                <w:bCs/>
                <w:lang w:bidi="ar-LB"/>
              </w:rPr>
              <w:t>-faire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B3" w:rsidRDefault="001826B3" w:rsidP="00BE1720">
            <w:pPr>
              <w:jc w:val="both"/>
              <w:rPr>
                <w:b/>
                <w:bCs/>
                <w:lang w:bidi="ar-LB"/>
              </w:rPr>
            </w:pPr>
            <w:r>
              <w:rPr>
                <w:b/>
                <w:bCs/>
                <w:lang w:bidi="ar-LB"/>
              </w:rPr>
              <w:t>Savoir-</w:t>
            </w:r>
            <w:proofErr w:type="spellStart"/>
            <w:r>
              <w:rPr>
                <w:b/>
                <w:bCs/>
                <w:lang w:bidi="ar-LB"/>
              </w:rPr>
              <w:t>être</w:t>
            </w:r>
            <w:proofErr w:type="spellEnd"/>
          </w:p>
        </w:tc>
      </w:tr>
      <w:tr w:rsidR="001826B3" w:rsidTr="00BE1720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6B3" w:rsidRDefault="001826B3" w:rsidP="00BE1720">
            <w:pPr>
              <w:jc w:val="both"/>
              <w:rPr>
                <w:lang w:bidi="ar-LB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B3" w:rsidRDefault="001826B3" w:rsidP="00BE1720">
            <w:pPr>
              <w:jc w:val="both"/>
              <w:rPr>
                <w:lang w:bidi="ar-LB"/>
              </w:rPr>
            </w:pPr>
            <w:r>
              <w:rPr>
                <w:lang w:bidi="ar-LB"/>
              </w:rPr>
              <w:t xml:space="preserve">Ch.1: Les </w:t>
            </w:r>
            <w:proofErr w:type="spellStart"/>
            <w:r>
              <w:rPr>
                <w:lang w:bidi="ar-LB"/>
              </w:rPr>
              <w:t>activités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bureautique</w:t>
            </w:r>
            <w:proofErr w:type="spellEnd"/>
            <w:r>
              <w:rPr>
                <w:lang w:bidi="ar-LB"/>
              </w:rPr>
              <w:t>.</w:t>
            </w:r>
          </w:p>
          <w:p w:rsidR="001826B3" w:rsidRDefault="001826B3" w:rsidP="00BE1720">
            <w:pPr>
              <w:numPr>
                <w:ilvl w:val="0"/>
                <w:numId w:val="11"/>
              </w:numPr>
              <w:ind w:left="567" w:hanging="283"/>
              <w:jc w:val="both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Classement</w:t>
            </w:r>
            <w:proofErr w:type="spellEnd"/>
            <w:r>
              <w:rPr>
                <w:lang w:bidi="ar-LB"/>
              </w:rPr>
              <w:t>.</w:t>
            </w:r>
          </w:p>
          <w:p w:rsidR="001826B3" w:rsidRDefault="001826B3" w:rsidP="00BE1720">
            <w:pPr>
              <w:numPr>
                <w:ilvl w:val="0"/>
                <w:numId w:val="1"/>
              </w:numPr>
              <w:ind w:left="522" w:hanging="270"/>
              <w:jc w:val="both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Saisie</w:t>
            </w:r>
            <w:proofErr w:type="spellEnd"/>
            <w:r>
              <w:rPr>
                <w:lang w:bidi="ar-LB"/>
              </w:rPr>
              <w:t>.</w:t>
            </w:r>
          </w:p>
          <w:p w:rsidR="001826B3" w:rsidRDefault="001826B3" w:rsidP="00BE1720">
            <w:pPr>
              <w:numPr>
                <w:ilvl w:val="0"/>
                <w:numId w:val="2"/>
              </w:numPr>
              <w:ind w:left="522" w:hanging="270"/>
              <w:jc w:val="both"/>
              <w:rPr>
                <w:lang w:bidi="ar-LB"/>
              </w:rPr>
            </w:pPr>
            <w:r>
              <w:rPr>
                <w:lang w:bidi="ar-LB"/>
              </w:rPr>
              <w:t>Correspondence.</w:t>
            </w:r>
          </w:p>
          <w:p w:rsidR="001826B3" w:rsidRDefault="001826B3" w:rsidP="00BE1720">
            <w:pPr>
              <w:numPr>
                <w:ilvl w:val="0"/>
                <w:numId w:val="2"/>
              </w:numPr>
              <w:ind w:left="522" w:hanging="270"/>
              <w:jc w:val="both"/>
              <w:rPr>
                <w:lang w:bidi="ar-LB"/>
              </w:rPr>
            </w:pPr>
            <w:r>
              <w:rPr>
                <w:lang w:bidi="ar-LB"/>
              </w:rPr>
              <w:t>Telephone.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B3" w:rsidRDefault="001826B3" w:rsidP="00BE1720">
            <w:pPr>
              <w:numPr>
                <w:ilvl w:val="0"/>
                <w:numId w:val="3"/>
              </w:numPr>
              <w:ind w:left="252" w:hanging="252"/>
              <w:jc w:val="both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Connaître</w:t>
            </w:r>
            <w:proofErr w:type="spellEnd"/>
            <w:r>
              <w:rPr>
                <w:lang w:bidi="ar-LB"/>
              </w:rPr>
              <w:t xml:space="preserve"> les </w:t>
            </w:r>
            <w:proofErr w:type="spellStart"/>
            <w:r>
              <w:rPr>
                <w:lang w:bidi="ar-LB"/>
              </w:rPr>
              <w:t>activités</w:t>
            </w:r>
            <w:proofErr w:type="spellEnd"/>
            <w:r>
              <w:rPr>
                <w:lang w:bidi="ar-LB"/>
              </w:rPr>
              <w:t xml:space="preserve"> de la </w:t>
            </w:r>
            <w:proofErr w:type="spellStart"/>
            <w:r>
              <w:rPr>
                <w:lang w:bidi="ar-LB"/>
              </w:rPr>
              <w:t>secreétaire</w:t>
            </w:r>
            <w:proofErr w:type="spellEnd"/>
            <w:r>
              <w:rPr>
                <w:lang w:bidi="ar-LB"/>
              </w:rPr>
              <w:t>.</w:t>
            </w:r>
          </w:p>
          <w:p w:rsidR="001826B3" w:rsidRDefault="001826B3" w:rsidP="00BE1720">
            <w:pPr>
              <w:numPr>
                <w:ilvl w:val="0"/>
                <w:numId w:val="3"/>
              </w:numPr>
              <w:ind w:left="252" w:hanging="270"/>
              <w:jc w:val="both"/>
              <w:rPr>
                <w:lang w:bidi="ar-LB"/>
              </w:rPr>
            </w:pPr>
            <w:r>
              <w:rPr>
                <w:lang w:bidi="ar-LB"/>
              </w:rPr>
              <w:t xml:space="preserve">Savoir son </w:t>
            </w:r>
            <w:proofErr w:type="spellStart"/>
            <w:r>
              <w:rPr>
                <w:lang w:bidi="ar-LB"/>
              </w:rPr>
              <w:t>importances</w:t>
            </w:r>
            <w:proofErr w:type="spellEnd"/>
            <w:r>
              <w:rPr>
                <w:lang w:bidi="ar-LB"/>
              </w:rPr>
              <w:t>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B3" w:rsidRDefault="001826B3" w:rsidP="00BE1720">
            <w:pPr>
              <w:numPr>
                <w:ilvl w:val="0"/>
                <w:numId w:val="3"/>
              </w:numPr>
              <w:ind w:left="252" w:hanging="270"/>
              <w:jc w:val="both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Effectuer</w:t>
            </w:r>
            <w:proofErr w:type="spellEnd"/>
            <w:r>
              <w:rPr>
                <w:lang w:bidi="ar-LB"/>
              </w:rPr>
              <w:t xml:space="preserve"> </w:t>
            </w:r>
            <w:proofErr w:type="gramStart"/>
            <w:r>
              <w:rPr>
                <w:lang w:bidi="ar-LB"/>
              </w:rPr>
              <w:t>un</w:t>
            </w:r>
            <w:proofErr w:type="gramEnd"/>
            <w:r>
              <w:rPr>
                <w:lang w:bidi="ar-LB"/>
              </w:rPr>
              <w:t xml:space="preserve"> travail </w:t>
            </w:r>
            <w:proofErr w:type="spellStart"/>
            <w:r>
              <w:rPr>
                <w:lang w:bidi="ar-LB"/>
              </w:rPr>
              <w:t>bureautique</w:t>
            </w:r>
            <w:proofErr w:type="spellEnd"/>
            <w:r>
              <w:rPr>
                <w:lang w:bidi="ar-LB"/>
              </w:rPr>
              <w:t>.</w:t>
            </w:r>
          </w:p>
        </w:tc>
      </w:tr>
      <w:tr w:rsidR="001826B3" w:rsidTr="00BE1720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6B3" w:rsidRDefault="001826B3" w:rsidP="00BE1720">
            <w:pPr>
              <w:jc w:val="both"/>
              <w:rPr>
                <w:lang w:bidi="ar-LB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B3" w:rsidRDefault="001826B3" w:rsidP="00BE1720">
            <w:pPr>
              <w:jc w:val="both"/>
              <w:rPr>
                <w:lang w:val="fr-FR" w:bidi="ar-LB"/>
              </w:rPr>
            </w:pPr>
            <w:r>
              <w:rPr>
                <w:lang w:val="fr-FR" w:bidi="ar-LB"/>
              </w:rPr>
              <w:t xml:space="preserve">Ch2: Installation matérielle des </w:t>
            </w:r>
          </w:p>
          <w:p w:rsidR="001826B3" w:rsidRDefault="001826B3" w:rsidP="00BE1720">
            <w:pPr>
              <w:jc w:val="both"/>
              <w:rPr>
                <w:lang w:val="fr-FR" w:bidi="ar-LB"/>
              </w:rPr>
            </w:pPr>
            <w:r>
              <w:rPr>
                <w:lang w:val="fr-FR" w:bidi="ar-LB"/>
              </w:rPr>
              <w:t xml:space="preserve">         bureaux.</w:t>
            </w:r>
          </w:p>
          <w:p w:rsidR="001826B3" w:rsidRDefault="001826B3" w:rsidP="00BE1720">
            <w:pPr>
              <w:numPr>
                <w:ilvl w:val="0"/>
                <w:numId w:val="4"/>
              </w:numPr>
              <w:ind w:left="522" w:hanging="270"/>
              <w:jc w:val="both"/>
              <w:rPr>
                <w:lang w:val="fr-FR" w:bidi="ar-LB"/>
              </w:rPr>
            </w:pPr>
            <w:r>
              <w:rPr>
                <w:lang w:val="fr-FR" w:bidi="ar-LB"/>
              </w:rPr>
              <w:t xml:space="preserve">Le local: bruit, éclairage, chauffage, </w:t>
            </w:r>
            <w:proofErr w:type="spellStart"/>
            <w:r>
              <w:rPr>
                <w:lang w:val="fr-FR" w:bidi="ar-LB"/>
              </w:rPr>
              <w:t>hygiene</w:t>
            </w:r>
            <w:proofErr w:type="spellEnd"/>
            <w:r>
              <w:rPr>
                <w:lang w:val="fr-FR" w:bidi="ar-LB"/>
              </w:rPr>
              <w:t>.</w:t>
            </w:r>
          </w:p>
          <w:p w:rsidR="001826B3" w:rsidRDefault="001826B3" w:rsidP="00BE1720">
            <w:pPr>
              <w:numPr>
                <w:ilvl w:val="0"/>
                <w:numId w:val="4"/>
              </w:numPr>
              <w:ind w:left="522" w:hanging="270"/>
              <w:jc w:val="both"/>
              <w:rPr>
                <w:lang w:val="fr-FR" w:bidi="ar-LB"/>
              </w:rPr>
            </w:pPr>
            <w:r>
              <w:rPr>
                <w:lang w:val="fr-FR" w:bidi="ar-LB"/>
              </w:rPr>
              <w:t>L’agencement de matériel de bureau.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B3" w:rsidRDefault="001826B3" w:rsidP="00BE1720">
            <w:pPr>
              <w:numPr>
                <w:ilvl w:val="0"/>
                <w:numId w:val="3"/>
              </w:numPr>
              <w:ind w:left="252" w:hanging="252"/>
              <w:jc w:val="both"/>
              <w:rPr>
                <w:lang w:val="fr-FR" w:bidi="ar-LB"/>
              </w:rPr>
            </w:pPr>
            <w:r>
              <w:rPr>
                <w:lang w:val="fr-FR" w:bidi="ar-LB"/>
              </w:rPr>
              <w:t>Assurer les conditions favorables du travail.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B3" w:rsidRDefault="001826B3" w:rsidP="00BE1720">
            <w:pPr>
              <w:numPr>
                <w:ilvl w:val="0"/>
                <w:numId w:val="3"/>
              </w:numPr>
              <w:ind w:left="338" w:hanging="338"/>
              <w:jc w:val="both"/>
              <w:rPr>
                <w:lang w:val="fr-FR" w:bidi="ar-LB"/>
              </w:rPr>
            </w:pPr>
            <w:r>
              <w:rPr>
                <w:lang w:val="fr-FR" w:bidi="ar-LB"/>
              </w:rPr>
              <w:t>Utiliser le matériel de bureau.</w:t>
            </w:r>
          </w:p>
          <w:p w:rsidR="001826B3" w:rsidRDefault="001826B3" w:rsidP="00BE1720">
            <w:pPr>
              <w:numPr>
                <w:ilvl w:val="0"/>
                <w:numId w:val="3"/>
              </w:numPr>
              <w:ind w:left="338" w:hanging="338"/>
              <w:jc w:val="both"/>
              <w:rPr>
                <w:lang w:val="fr-FR" w:bidi="ar-LB"/>
              </w:rPr>
            </w:pPr>
            <w:r>
              <w:rPr>
                <w:lang w:val="fr-FR" w:bidi="ar-LB"/>
              </w:rPr>
              <w:t xml:space="preserve">Adapter un travail </w:t>
            </w:r>
            <w:proofErr w:type="spellStart"/>
            <w:r>
              <w:rPr>
                <w:lang w:val="fr-FR" w:bidi="ar-LB"/>
              </w:rPr>
              <w:t>impécable</w:t>
            </w:r>
            <w:proofErr w:type="spellEnd"/>
            <w:r>
              <w:rPr>
                <w:lang w:val="fr-FR" w:bidi="ar-LB"/>
              </w:rPr>
              <w:t>.</w:t>
            </w:r>
          </w:p>
        </w:tc>
      </w:tr>
      <w:tr w:rsidR="001826B3" w:rsidTr="002211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6B3" w:rsidRDefault="001826B3" w:rsidP="00BE1720">
            <w:pPr>
              <w:jc w:val="both"/>
              <w:rPr>
                <w:lang w:bidi="ar-LB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B3" w:rsidRDefault="001826B3" w:rsidP="00BE1720">
            <w:pPr>
              <w:jc w:val="both"/>
              <w:rPr>
                <w:lang w:bidi="ar-LB"/>
              </w:rPr>
            </w:pPr>
            <w:r>
              <w:rPr>
                <w:lang w:bidi="ar-LB"/>
              </w:rPr>
              <w:t xml:space="preserve">Ch 3: </w:t>
            </w:r>
            <w:proofErr w:type="spellStart"/>
            <w:r>
              <w:rPr>
                <w:lang w:bidi="ar-LB"/>
              </w:rPr>
              <w:t>Mobilier</w:t>
            </w:r>
            <w:proofErr w:type="spellEnd"/>
            <w:r>
              <w:rPr>
                <w:lang w:bidi="ar-LB"/>
              </w:rPr>
              <w:t xml:space="preserve"> et </w:t>
            </w:r>
            <w:proofErr w:type="spellStart"/>
            <w:r>
              <w:rPr>
                <w:lang w:bidi="ar-LB"/>
              </w:rPr>
              <w:t>matériel</w:t>
            </w:r>
            <w:proofErr w:type="spellEnd"/>
            <w:r>
              <w:rPr>
                <w:lang w:bidi="ar-LB"/>
              </w:rPr>
              <w:t xml:space="preserve"> de </w:t>
            </w:r>
          </w:p>
          <w:p w:rsidR="001826B3" w:rsidRDefault="001826B3" w:rsidP="00BE1720">
            <w:pPr>
              <w:jc w:val="both"/>
              <w:rPr>
                <w:lang w:bidi="ar-LB"/>
              </w:rPr>
            </w:pPr>
            <w:r>
              <w:rPr>
                <w:lang w:bidi="ar-LB"/>
              </w:rPr>
              <w:t xml:space="preserve">          </w:t>
            </w:r>
            <w:proofErr w:type="gramStart"/>
            <w:r>
              <w:rPr>
                <w:lang w:bidi="ar-LB"/>
              </w:rPr>
              <w:t>bureau</w:t>
            </w:r>
            <w:proofErr w:type="gramEnd"/>
            <w:r>
              <w:rPr>
                <w:lang w:bidi="ar-LB"/>
              </w:rPr>
              <w:t>.</w:t>
            </w:r>
          </w:p>
          <w:p w:rsidR="001826B3" w:rsidRDefault="001826B3" w:rsidP="00BE1720">
            <w:pPr>
              <w:numPr>
                <w:ilvl w:val="0"/>
                <w:numId w:val="7"/>
              </w:numPr>
              <w:ind w:left="522" w:hanging="270"/>
              <w:jc w:val="both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Définition</w:t>
            </w:r>
            <w:proofErr w:type="spellEnd"/>
            <w:r>
              <w:rPr>
                <w:lang w:bidi="ar-LB"/>
              </w:rPr>
              <w:t xml:space="preserve"> de bureau.</w:t>
            </w:r>
          </w:p>
          <w:p w:rsidR="001826B3" w:rsidRDefault="001826B3" w:rsidP="00BE1720">
            <w:pPr>
              <w:numPr>
                <w:ilvl w:val="0"/>
                <w:numId w:val="7"/>
              </w:numPr>
              <w:ind w:left="522" w:hanging="270"/>
              <w:jc w:val="both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Meubles</w:t>
            </w:r>
            <w:proofErr w:type="spellEnd"/>
            <w:r>
              <w:rPr>
                <w:lang w:bidi="ar-LB"/>
              </w:rPr>
              <w:t xml:space="preserve">: </w:t>
            </w:r>
            <w:proofErr w:type="spellStart"/>
            <w:r>
              <w:rPr>
                <w:lang w:bidi="ar-LB"/>
              </w:rPr>
              <w:t>classerurs</w:t>
            </w:r>
            <w:proofErr w:type="spellEnd"/>
          </w:p>
          <w:p w:rsidR="001826B3" w:rsidRDefault="001826B3" w:rsidP="00BE1720">
            <w:pPr>
              <w:ind w:left="522"/>
              <w:jc w:val="both"/>
              <w:rPr>
                <w:lang w:bidi="ar-LB"/>
              </w:rPr>
            </w:pPr>
            <w:r>
              <w:rPr>
                <w:lang w:bidi="ar-LB"/>
              </w:rPr>
              <w:t xml:space="preserve">                </w:t>
            </w:r>
            <w:proofErr w:type="spellStart"/>
            <w:r>
              <w:rPr>
                <w:lang w:bidi="ar-LB"/>
              </w:rPr>
              <w:t>Etagères</w:t>
            </w:r>
            <w:proofErr w:type="spellEnd"/>
          </w:p>
          <w:p w:rsidR="001826B3" w:rsidRDefault="001826B3" w:rsidP="00BE1720">
            <w:pPr>
              <w:numPr>
                <w:ilvl w:val="0"/>
                <w:numId w:val="8"/>
              </w:numPr>
              <w:ind w:left="522" w:hanging="270"/>
              <w:jc w:val="both"/>
              <w:rPr>
                <w:lang w:bidi="ar-LB"/>
              </w:rPr>
            </w:pPr>
            <w:r>
              <w:rPr>
                <w:lang w:bidi="ar-LB"/>
              </w:rPr>
              <w:t xml:space="preserve">Armoires à </w:t>
            </w:r>
            <w:proofErr w:type="spellStart"/>
            <w:r>
              <w:rPr>
                <w:lang w:bidi="ar-LB"/>
              </w:rPr>
              <w:t>etagères</w:t>
            </w:r>
            <w:proofErr w:type="spellEnd"/>
            <w:r>
              <w:rPr>
                <w:lang w:bidi="ar-LB"/>
              </w:rPr>
              <w:t>.</w:t>
            </w:r>
          </w:p>
          <w:p w:rsidR="001826B3" w:rsidRDefault="001826B3" w:rsidP="00BE1720">
            <w:pPr>
              <w:numPr>
                <w:ilvl w:val="0"/>
                <w:numId w:val="8"/>
              </w:numPr>
              <w:ind w:left="522" w:hanging="270"/>
              <w:jc w:val="both"/>
              <w:rPr>
                <w:lang w:bidi="ar-LB"/>
              </w:rPr>
            </w:pPr>
            <w:r>
              <w:rPr>
                <w:lang w:bidi="ar-LB"/>
              </w:rPr>
              <w:t xml:space="preserve">Armoires à </w:t>
            </w:r>
            <w:proofErr w:type="spellStart"/>
            <w:r>
              <w:rPr>
                <w:lang w:bidi="ar-LB"/>
              </w:rPr>
              <w:t>tiroirs</w:t>
            </w:r>
            <w:proofErr w:type="spellEnd"/>
            <w:r>
              <w:rPr>
                <w:lang w:bidi="ar-LB"/>
              </w:rPr>
              <w:t>.</w:t>
            </w:r>
          </w:p>
          <w:p w:rsidR="001826B3" w:rsidRDefault="001826B3" w:rsidP="00BE1720">
            <w:pPr>
              <w:numPr>
                <w:ilvl w:val="0"/>
                <w:numId w:val="8"/>
              </w:numPr>
              <w:ind w:left="522" w:hanging="270"/>
              <w:jc w:val="both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Classeurs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rotatifs</w:t>
            </w:r>
            <w:proofErr w:type="spellEnd"/>
            <w:r>
              <w:rPr>
                <w:lang w:bidi="ar-LB"/>
              </w:rPr>
              <w:t>.</w:t>
            </w:r>
          </w:p>
          <w:p w:rsidR="001826B3" w:rsidRDefault="001826B3" w:rsidP="00BE1720">
            <w:pPr>
              <w:numPr>
                <w:ilvl w:val="0"/>
                <w:numId w:val="8"/>
              </w:numPr>
              <w:ind w:left="522" w:hanging="270"/>
              <w:jc w:val="both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Matériel</w:t>
            </w:r>
            <w:proofErr w:type="spellEnd"/>
            <w:r>
              <w:rPr>
                <w:lang w:bidi="ar-LB"/>
              </w:rPr>
              <w:t xml:space="preserve"> de bureau.</w:t>
            </w:r>
          </w:p>
          <w:p w:rsidR="001826B3" w:rsidRDefault="001826B3" w:rsidP="00BE1720">
            <w:pPr>
              <w:numPr>
                <w:ilvl w:val="0"/>
                <w:numId w:val="8"/>
              </w:numPr>
              <w:ind w:left="522" w:hanging="270"/>
              <w:jc w:val="both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L’ordinateur</w:t>
            </w:r>
            <w:proofErr w:type="spellEnd"/>
            <w:r>
              <w:rPr>
                <w:lang w:bidi="ar-LB"/>
              </w:rPr>
              <w:t xml:space="preserve"> </w:t>
            </w:r>
          </w:p>
          <w:p w:rsidR="001826B3" w:rsidRDefault="001826B3" w:rsidP="00BE1720">
            <w:pPr>
              <w:numPr>
                <w:ilvl w:val="0"/>
                <w:numId w:val="3"/>
              </w:numPr>
              <w:ind w:hanging="198"/>
              <w:jc w:val="both"/>
              <w:rPr>
                <w:lang w:bidi="ar-LB"/>
              </w:rPr>
            </w:pPr>
            <w:r>
              <w:rPr>
                <w:lang w:bidi="ar-LB"/>
              </w:rPr>
              <w:t xml:space="preserve">Notions </w:t>
            </w:r>
            <w:proofErr w:type="spellStart"/>
            <w:r>
              <w:rPr>
                <w:lang w:bidi="ar-LB"/>
              </w:rPr>
              <w:t>succintes</w:t>
            </w:r>
            <w:proofErr w:type="spellEnd"/>
            <w:r>
              <w:rPr>
                <w:lang w:bidi="ar-LB"/>
              </w:rPr>
              <w:t>.</w:t>
            </w:r>
          </w:p>
          <w:p w:rsidR="001826B3" w:rsidRDefault="001826B3" w:rsidP="00BE1720">
            <w:pPr>
              <w:numPr>
                <w:ilvl w:val="0"/>
                <w:numId w:val="3"/>
              </w:numPr>
              <w:ind w:hanging="198"/>
              <w:jc w:val="both"/>
              <w:rPr>
                <w:lang w:bidi="ar-LB"/>
              </w:rPr>
            </w:pPr>
            <w:proofErr w:type="spellStart"/>
            <w:r>
              <w:rPr>
                <w:lang w:bidi="ar-LB"/>
              </w:rPr>
              <w:lastRenderedPageBreak/>
              <w:t>Utilisation</w:t>
            </w:r>
            <w:proofErr w:type="spellEnd"/>
            <w:r>
              <w:rPr>
                <w:lang w:bidi="ar-LB"/>
              </w:rPr>
              <w:t xml:space="preserve"> de </w:t>
            </w:r>
            <w:proofErr w:type="spellStart"/>
            <w:r>
              <w:rPr>
                <w:lang w:bidi="ar-LB"/>
              </w:rPr>
              <w:t>l’internet</w:t>
            </w:r>
            <w:proofErr w:type="spellEnd"/>
            <w:r>
              <w:rPr>
                <w:lang w:bidi="ar-LB"/>
              </w:rPr>
              <w:t>.</w:t>
            </w:r>
          </w:p>
          <w:p w:rsidR="001826B3" w:rsidRDefault="001826B3" w:rsidP="00BE1720">
            <w:pPr>
              <w:numPr>
                <w:ilvl w:val="0"/>
                <w:numId w:val="3"/>
              </w:numPr>
              <w:ind w:hanging="198"/>
              <w:jc w:val="both"/>
              <w:rPr>
                <w:lang w:val="fr-FR" w:bidi="ar-LB"/>
              </w:rPr>
            </w:pPr>
            <w:r>
              <w:rPr>
                <w:lang w:val="fr-FR" w:bidi="ar-LB"/>
              </w:rPr>
              <w:t>Les ordinateurs en réseau internet.</w:t>
            </w:r>
          </w:p>
          <w:p w:rsidR="001826B3" w:rsidRDefault="001826B3" w:rsidP="00BE1720">
            <w:pPr>
              <w:numPr>
                <w:ilvl w:val="0"/>
                <w:numId w:val="3"/>
              </w:numPr>
              <w:ind w:hanging="198"/>
              <w:jc w:val="both"/>
              <w:rPr>
                <w:lang w:bidi="ar-LB"/>
              </w:rPr>
            </w:pPr>
            <w:r>
              <w:rPr>
                <w:lang w:bidi="ar-LB"/>
              </w:rPr>
              <w:t xml:space="preserve">Les </w:t>
            </w:r>
            <w:proofErr w:type="spellStart"/>
            <w:r>
              <w:rPr>
                <w:lang w:bidi="ar-LB"/>
              </w:rPr>
              <w:t>imprimantes</w:t>
            </w:r>
            <w:proofErr w:type="spellEnd"/>
            <w:r>
              <w:rPr>
                <w:lang w:bidi="ar-LB"/>
              </w:rPr>
              <w:t>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B3" w:rsidRDefault="001826B3" w:rsidP="00BE1720">
            <w:pPr>
              <w:numPr>
                <w:ilvl w:val="0"/>
                <w:numId w:val="3"/>
              </w:numPr>
              <w:ind w:left="252" w:hanging="252"/>
              <w:jc w:val="both"/>
              <w:rPr>
                <w:lang w:val="fr-FR" w:bidi="ar-LB"/>
              </w:rPr>
            </w:pPr>
            <w:r>
              <w:rPr>
                <w:lang w:val="fr-FR" w:bidi="ar-LB"/>
              </w:rPr>
              <w:lastRenderedPageBreak/>
              <w:t>Savoir utiliser le mobilier de bureau.</w:t>
            </w:r>
          </w:p>
          <w:p w:rsidR="001826B3" w:rsidRDefault="001826B3" w:rsidP="00BE1720">
            <w:pPr>
              <w:numPr>
                <w:ilvl w:val="0"/>
                <w:numId w:val="3"/>
              </w:numPr>
              <w:ind w:left="252" w:hanging="252"/>
              <w:jc w:val="both"/>
              <w:rPr>
                <w:lang w:bidi="ar-LB"/>
              </w:rPr>
            </w:pPr>
            <w:r>
              <w:rPr>
                <w:lang w:bidi="ar-LB"/>
              </w:rPr>
              <w:t xml:space="preserve">Savoir </w:t>
            </w:r>
            <w:proofErr w:type="spellStart"/>
            <w:r>
              <w:rPr>
                <w:lang w:bidi="ar-LB"/>
              </w:rPr>
              <w:t>utiliser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l’ordinateur</w:t>
            </w:r>
            <w:proofErr w:type="spellEnd"/>
            <w:r>
              <w:rPr>
                <w:lang w:bidi="ar-LB"/>
              </w:rPr>
              <w:t>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B3" w:rsidRDefault="001826B3" w:rsidP="00BE1720">
            <w:pPr>
              <w:numPr>
                <w:ilvl w:val="0"/>
                <w:numId w:val="3"/>
              </w:numPr>
              <w:ind w:left="338" w:hanging="338"/>
              <w:jc w:val="both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Travailler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sur</w:t>
            </w:r>
            <w:proofErr w:type="spellEnd"/>
            <w:r>
              <w:rPr>
                <w:lang w:bidi="ar-LB"/>
              </w:rPr>
              <w:t xml:space="preserve"> internet.</w:t>
            </w:r>
          </w:p>
          <w:p w:rsidR="001826B3" w:rsidRDefault="001826B3" w:rsidP="00BE1720">
            <w:pPr>
              <w:numPr>
                <w:ilvl w:val="0"/>
                <w:numId w:val="3"/>
              </w:numPr>
              <w:ind w:left="338" w:hanging="338"/>
              <w:jc w:val="both"/>
              <w:rPr>
                <w:lang w:val="fr-FR" w:bidi="ar-LB"/>
              </w:rPr>
            </w:pPr>
            <w:r>
              <w:rPr>
                <w:lang w:val="fr-FR" w:bidi="ar-LB"/>
              </w:rPr>
              <w:t>Transmettre l’information à travers l’internet.</w:t>
            </w:r>
          </w:p>
        </w:tc>
      </w:tr>
    </w:tbl>
    <w:p w:rsidR="001826B3" w:rsidRDefault="001826B3"/>
    <w:p w:rsidR="00C5147A" w:rsidRDefault="00C5147A"/>
    <w:p w:rsidR="00C5147A" w:rsidRDefault="00C5147A"/>
    <w:p w:rsidR="00C5147A" w:rsidRDefault="00C5147A"/>
    <w:p w:rsidR="00C5147A" w:rsidRDefault="00C5147A"/>
    <w:p w:rsidR="00C5147A" w:rsidRDefault="00C5147A"/>
    <w:p w:rsidR="00C5147A" w:rsidRDefault="00C5147A"/>
    <w:p w:rsidR="00C5147A" w:rsidRPr="00C5147A" w:rsidRDefault="00C5147A" w:rsidP="00C5147A">
      <w:pPr>
        <w:tabs>
          <w:tab w:val="right" w:pos="720"/>
        </w:tabs>
        <w:bidi/>
        <w:ind w:left="720"/>
        <w:rPr>
          <w:b/>
          <w:bCs/>
          <w:sz w:val="28"/>
          <w:szCs w:val="28"/>
          <w:lang w:bidi="ar-LB"/>
        </w:rPr>
      </w:pPr>
      <w:r w:rsidRPr="00C5147A">
        <w:rPr>
          <w:b/>
          <w:bCs/>
          <w:sz w:val="28"/>
          <w:szCs w:val="28"/>
          <w:lang w:bidi="ar-LB"/>
        </w:rPr>
        <w:t xml:space="preserve">BP2 </w:t>
      </w:r>
      <w:r w:rsidRPr="00C5147A">
        <w:rPr>
          <w:rFonts w:hint="cs"/>
          <w:b/>
          <w:bCs/>
          <w:sz w:val="28"/>
          <w:szCs w:val="28"/>
          <w:rtl/>
          <w:lang w:bidi="ar-LB"/>
        </w:rPr>
        <w:t xml:space="preserve">  محاسب مساعد</w:t>
      </w:r>
    </w:p>
    <w:tbl>
      <w:tblPr>
        <w:tblW w:w="11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8"/>
        <w:gridCol w:w="3420"/>
        <w:gridCol w:w="3240"/>
        <w:gridCol w:w="2340"/>
      </w:tblGrid>
      <w:tr w:rsidR="00C5147A" w:rsidTr="00C5147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7A" w:rsidRDefault="00C5147A">
            <w:pPr>
              <w:jc w:val="center"/>
              <w:rPr>
                <w:b/>
                <w:bCs/>
                <w:lang w:bidi="ar-LB"/>
              </w:rPr>
            </w:pPr>
            <w:proofErr w:type="spellStart"/>
            <w:r>
              <w:rPr>
                <w:b/>
                <w:bCs/>
                <w:lang w:bidi="ar-LB"/>
              </w:rPr>
              <w:t>Niveau</w:t>
            </w:r>
            <w:proofErr w:type="spellEnd"/>
            <w:r>
              <w:rPr>
                <w:b/>
                <w:bCs/>
                <w:lang w:bidi="ar-LB"/>
              </w:rPr>
              <w:t xml:space="preserve"> du BP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7A" w:rsidRDefault="00C5147A">
            <w:pPr>
              <w:jc w:val="center"/>
              <w:rPr>
                <w:b/>
                <w:bCs/>
                <w:lang w:bidi="ar-LB"/>
              </w:rPr>
            </w:pPr>
            <w:proofErr w:type="spellStart"/>
            <w:r>
              <w:rPr>
                <w:b/>
                <w:bCs/>
                <w:lang w:bidi="ar-LB"/>
              </w:rPr>
              <w:t>Savoirs</w:t>
            </w:r>
            <w:proofErr w:type="spell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7A" w:rsidRDefault="00C5147A">
            <w:pPr>
              <w:jc w:val="center"/>
              <w:rPr>
                <w:b/>
                <w:bCs/>
                <w:lang w:bidi="ar-LB"/>
              </w:rPr>
            </w:pPr>
            <w:proofErr w:type="spellStart"/>
            <w:r>
              <w:rPr>
                <w:b/>
                <w:bCs/>
                <w:lang w:bidi="ar-LB"/>
              </w:rPr>
              <w:t>Savoirs</w:t>
            </w:r>
            <w:proofErr w:type="spellEnd"/>
            <w:r>
              <w:rPr>
                <w:b/>
                <w:bCs/>
                <w:lang w:bidi="ar-LB"/>
              </w:rPr>
              <w:t>-faire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7A" w:rsidRDefault="00C5147A">
            <w:pPr>
              <w:jc w:val="center"/>
              <w:rPr>
                <w:b/>
                <w:bCs/>
                <w:lang w:bidi="ar-LB"/>
              </w:rPr>
            </w:pPr>
            <w:r>
              <w:rPr>
                <w:b/>
                <w:bCs/>
                <w:lang w:bidi="ar-LB"/>
              </w:rPr>
              <w:t>Savoir-</w:t>
            </w:r>
            <w:proofErr w:type="spellStart"/>
            <w:r>
              <w:rPr>
                <w:b/>
                <w:bCs/>
                <w:lang w:bidi="ar-LB"/>
              </w:rPr>
              <w:t>être</w:t>
            </w:r>
            <w:proofErr w:type="spellEnd"/>
          </w:p>
        </w:tc>
      </w:tr>
      <w:tr w:rsidR="00C5147A" w:rsidTr="00C5147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7A" w:rsidRDefault="00C5147A">
            <w:pPr>
              <w:rPr>
                <w:lang w:bidi="ar-LB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7A" w:rsidRDefault="00C5147A">
            <w:pPr>
              <w:rPr>
                <w:lang w:bidi="ar-LB"/>
              </w:rPr>
            </w:pPr>
            <w:r>
              <w:rPr>
                <w:b/>
                <w:bCs/>
                <w:lang w:bidi="ar-LB"/>
              </w:rPr>
              <w:t>Ch 1</w:t>
            </w:r>
            <w:r>
              <w:rPr>
                <w:lang w:bidi="ar-LB"/>
              </w:rPr>
              <w:t>: Le transport.</w:t>
            </w:r>
          </w:p>
          <w:p w:rsidR="00C5147A" w:rsidRDefault="00C5147A" w:rsidP="00C5147A">
            <w:pPr>
              <w:numPr>
                <w:ilvl w:val="0"/>
                <w:numId w:val="9"/>
              </w:numPr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>Introduction.</w:t>
            </w:r>
          </w:p>
          <w:p w:rsidR="00C5147A" w:rsidRDefault="00C5147A" w:rsidP="00C5147A">
            <w:pPr>
              <w:numPr>
                <w:ilvl w:val="0"/>
                <w:numId w:val="8"/>
              </w:numPr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>Importance du transport.</w:t>
            </w:r>
          </w:p>
          <w:p w:rsidR="00C5147A" w:rsidRDefault="00C5147A" w:rsidP="00C5147A">
            <w:pPr>
              <w:numPr>
                <w:ilvl w:val="0"/>
                <w:numId w:val="8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Contrat</w:t>
            </w:r>
            <w:proofErr w:type="spellEnd"/>
            <w:r>
              <w:rPr>
                <w:lang w:bidi="ar-LB"/>
              </w:rPr>
              <w:t xml:space="preserve"> du transport.</w:t>
            </w:r>
          </w:p>
          <w:p w:rsidR="00C5147A" w:rsidRDefault="00C5147A" w:rsidP="00C5147A">
            <w:pPr>
              <w:numPr>
                <w:ilvl w:val="0"/>
                <w:numId w:val="8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Commissionnaire</w:t>
            </w:r>
            <w:proofErr w:type="spellEnd"/>
            <w:r>
              <w:rPr>
                <w:lang w:bidi="ar-LB"/>
              </w:rPr>
              <w:t xml:space="preserve"> de transport.</w:t>
            </w:r>
          </w:p>
          <w:p w:rsidR="00C5147A" w:rsidRDefault="00C5147A" w:rsidP="00C5147A">
            <w:pPr>
              <w:numPr>
                <w:ilvl w:val="0"/>
                <w:numId w:val="8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Sortes</w:t>
            </w:r>
            <w:proofErr w:type="spellEnd"/>
            <w:r>
              <w:rPr>
                <w:lang w:bidi="ar-LB"/>
              </w:rPr>
              <w:t xml:space="preserve"> de transport</w:t>
            </w:r>
          </w:p>
          <w:p w:rsidR="00C5147A" w:rsidRDefault="00C5147A">
            <w:pPr>
              <w:numPr>
                <w:ilvl w:val="0"/>
                <w:numId w:val="3"/>
              </w:numPr>
              <w:ind w:hanging="198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Routier</w:t>
            </w:r>
            <w:proofErr w:type="spellEnd"/>
            <w:r>
              <w:rPr>
                <w:lang w:bidi="ar-LB"/>
              </w:rPr>
              <w:t xml:space="preserve">(notion </w:t>
            </w:r>
            <w:proofErr w:type="spellStart"/>
            <w:r>
              <w:rPr>
                <w:lang w:bidi="ar-LB"/>
              </w:rPr>
              <w:t>générale</w:t>
            </w:r>
            <w:proofErr w:type="spellEnd"/>
            <w:r>
              <w:rPr>
                <w:lang w:bidi="ar-LB"/>
              </w:rPr>
              <w:t>)</w:t>
            </w:r>
          </w:p>
          <w:p w:rsidR="00C5147A" w:rsidRDefault="00C5147A">
            <w:pPr>
              <w:numPr>
                <w:ilvl w:val="0"/>
                <w:numId w:val="3"/>
              </w:numPr>
              <w:ind w:hanging="198"/>
              <w:rPr>
                <w:lang w:bidi="ar-LB"/>
              </w:rPr>
            </w:pPr>
            <w:proofErr w:type="gramStart"/>
            <w:r>
              <w:rPr>
                <w:lang w:bidi="ar-LB"/>
              </w:rPr>
              <w:t>Maritime(</w:t>
            </w:r>
            <w:proofErr w:type="gramEnd"/>
            <w:r>
              <w:rPr>
                <w:lang w:bidi="ar-LB"/>
              </w:rPr>
              <w:t xml:space="preserve"> notion </w:t>
            </w:r>
            <w:proofErr w:type="spellStart"/>
            <w:r>
              <w:rPr>
                <w:lang w:bidi="ar-LB"/>
              </w:rPr>
              <w:t>générale</w:t>
            </w:r>
            <w:proofErr w:type="spellEnd"/>
            <w:r>
              <w:rPr>
                <w:lang w:bidi="ar-LB"/>
              </w:rPr>
              <w:t xml:space="preserve">): documents </w:t>
            </w:r>
            <w:proofErr w:type="spellStart"/>
            <w:r>
              <w:rPr>
                <w:lang w:bidi="ar-LB"/>
              </w:rPr>
              <w:t>employés</w:t>
            </w:r>
            <w:proofErr w:type="spellEnd"/>
            <w:r>
              <w:rPr>
                <w:lang w:bidi="ar-LB"/>
              </w:rPr>
              <w:t xml:space="preserve">, </w:t>
            </w:r>
            <w:proofErr w:type="spellStart"/>
            <w:r>
              <w:rPr>
                <w:lang w:bidi="ar-LB"/>
              </w:rPr>
              <w:t>risques</w:t>
            </w:r>
            <w:proofErr w:type="spellEnd"/>
            <w:r>
              <w:rPr>
                <w:lang w:bidi="ar-LB"/>
              </w:rPr>
              <w:t xml:space="preserve"> et </w:t>
            </w:r>
            <w:proofErr w:type="spellStart"/>
            <w:r>
              <w:rPr>
                <w:lang w:bidi="ar-LB"/>
              </w:rPr>
              <w:t>frais</w:t>
            </w:r>
            <w:proofErr w:type="spellEnd"/>
            <w:r>
              <w:rPr>
                <w:lang w:bidi="ar-LB"/>
              </w:rPr>
              <w:t xml:space="preserve"> de transport.</w:t>
            </w:r>
          </w:p>
          <w:p w:rsidR="00C5147A" w:rsidRDefault="00C5147A">
            <w:pPr>
              <w:numPr>
                <w:ilvl w:val="0"/>
                <w:numId w:val="3"/>
              </w:numPr>
              <w:ind w:hanging="198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Ferroviaire</w:t>
            </w:r>
            <w:proofErr w:type="spellEnd"/>
            <w:r>
              <w:rPr>
                <w:lang w:bidi="ar-LB"/>
              </w:rPr>
              <w:t xml:space="preserve"> (notion </w:t>
            </w:r>
            <w:proofErr w:type="spellStart"/>
            <w:r>
              <w:rPr>
                <w:lang w:bidi="ar-LB"/>
              </w:rPr>
              <w:t>générale</w:t>
            </w:r>
            <w:proofErr w:type="spellEnd"/>
            <w:r>
              <w:rPr>
                <w:lang w:bidi="ar-LB"/>
              </w:rPr>
              <w:t>)</w:t>
            </w:r>
          </w:p>
          <w:p w:rsidR="00C5147A" w:rsidRDefault="00C5147A">
            <w:pPr>
              <w:numPr>
                <w:ilvl w:val="0"/>
                <w:numId w:val="3"/>
              </w:numPr>
              <w:ind w:hanging="198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Aérien</w:t>
            </w:r>
            <w:proofErr w:type="spellEnd"/>
            <w:r>
              <w:rPr>
                <w:lang w:bidi="ar-LB"/>
              </w:rPr>
              <w:t xml:space="preserve"> (notion </w:t>
            </w:r>
            <w:proofErr w:type="spellStart"/>
            <w:r>
              <w:rPr>
                <w:lang w:bidi="ar-LB"/>
              </w:rPr>
              <w:t>générale</w:t>
            </w:r>
            <w:proofErr w:type="spellEnd"/>
            <w:r>
              <w:rPr>
                <w:lang w:bidi="ar-LB"/>
              </w:rPr>
              <w:t>)</w:t>
            </w:r>
          </w:p>
          <w:p w:rsidR="00C5147A" w:rsidRDefault="00C5147A">
            <w:pPr>
              <w:ind w:left="720"/>
              <w:rPr>
                <w:lang w:bidi="ar-LB"/>
              </w:rPr>
            </w:pPr>
            <w:r>
              <w:rPr>
                <w:lang w:bidi="ar-LB"/>
              </w:rPr>
              <w:t>Conditions de transport</w:t>
            </w:r>
          </w:p>
          <w:p w:rsidR="00C5147A" w:rsidRDefault="00C5147A">
            <w:pPr>
              <w:ind w:left="720"/>
              <w:rPr>
                <w:lang w:bidi="ar-LB"/>
              </w:rPr>
            </w:pPr>
            <w:r>
              <w:rPr>
                <w:lang w:bidi="ar-LB"/>
              </w:rPr>
              <w:t>Les billets.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7A" w:rsidRDefault="00C5147A">
            <w:pPr>
              <w:numPr>
                <w:ilvl w:val="0"/>
                <w:numId w:val="3"/>
              </w:numPr>
              <w:ind w:left="252" w:hanging="252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Connaître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l’importance</w:t>
            </w:r>
            <w:proofErr w:type="spellEnd"/>
            <w:r>
              <w:rPr>
                <w:lang w:bidi="ar-LB"/>
              </w:rPr>
              <w:t xml:space="preserve"> du transport.</w:t>
            </w:r>
          </w:p>
          <w:p w:rsidR="00C5147A" w:rsidRDefault="00C5147A">
            <w:pPr>
              <w:numPr>
                <w:ilvl w:val="0"/>
                <w:numId w:val="3"/>
              </w:numPr>
              <w:ind w:left="252" w:hanging="252"/>
              <w:rPr>
                <w:lang w:bidi="ar-LB"/>
              </w:rPr>
            </w:pPr>
            <w:r>
              <w:rPr>
                <w:lang w:bidi="ar-LB"/>
              </w:rPr>
              <w:t xml:space="preserve">Savoir les obligations de </w:t>
            </w:r>
            <w:proofErr w:type="spellStart"/>
            <w:r>
              <w:rPr>
                <w:lang w:bidi="ar-LB"/>
              </w:rPr>
              <w:t>l’expéditeur</w:t>
            </w:r>
            <w:proofErr w:type="spellEnd"/>
            <w:r>
              <w:rPr>
                <w:lang w:bidi="ar-LB"/>
              </w:rPr>
              <w:t xml:space="preserve"> </w:t>
            </w:r>
            <w:proofErr w:type="gramStart"/>
            <w:r>
              <w:rPr>
                <w:lang w:bidi="ar-LB"/>
              </w:rPr>
              <w:t>et</w:t>
            </w:r>
            <w:proofErr w:type="gramEnd"/>
            <w:r>
              <w:rPr>
                <w:lang w:bidi="ar-LB"/>
              </w:rPr>
              <w:t xml:space="preserve"> du </w:t>
            </w:r>
            <w:proofErr w:type="spellStart"/>
            <w:r>
              <w:rPr>
                <w:lang w:bidi="ar-LB"/>
              </w:rPr>
              <w:t>destinataire</w:t>
            </w:r>
            <w:proofErr w:type="spellEnd"/>
            <w:r>
              <w:rPr>
                <w:lang w:bidi="ar-LB"/>
              </w:rPr>
              <w:t xml:space="preserve"> et du </w:t>
            </w:r>
            <w:proofErr w:type="spellStart"/>
            <w:r>
              <w:rPr>
                <w:lang w:bidi="ar-LB"/>
              </w:rPr>
              <w:t>transporteur</w:t>
            </w:r>
            <w:proofErr w:type="spellEnd"/>
            <w:r>
              <w:rPr>
                <w:lang w:bidi="ar-LB"/>
              </w:rPr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7A" w:rsidRDefault="00C5147A">
            <w:pPr>
              <w:numPr>
                <w:ilvl w:val="0"/>
                <w:numId w:val="3"/>
              </w:numPr>
              <w:ind w:left="252" w:hanging="252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Choisir</w:t>
            </w:r>
            <w:proofErr w:type="spellEnd"/>
            <w:r>
              <w:rPr>
                <w:lang w:bidi="ar-LB"/>
              </w:rPr>
              <w:t xml:space="preserve"> le </w:t>
            </w:r>
            <w:proofErr w:type="spellStart"/>
            <w:r>
              <w:rPr>
                <w:lang w:bidi="ar-LB"/>
              </w:rPr>
              <w:t>moyen</w:t>
            </w:r>
            <w:proofErr w:type="spellEnd"/>
            <w:r>
              <w:rPr>
                <w:lang w:bidi="ar-LB"/>
              </w:rPr>
              <w:t xml:space="preserve"> de transport.</w:t>
            </w:r>
          </w:p>
        </w:tc>
      </w:tr>
      <w:tr w:rsidR="00C5147A" w:rsidTr="00C5147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7A" w:rsidRDefault="00C5147A">
            <w:pPr>
              <w:rPr>
                <w:lang w:bidi="ar-LB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7A" w:rsidRDefault="00C5147A">
            <w:pPr>
              <w:rPr>
                <w:lang w:bidi="ar-LB"/>
              </w:rPr>
            </w:pPr>
            <w:r>
              <w:rPr>
                <w:b/>
                <w:bCs/>
                <w:lang w:bidi="ar-LB"/>
              </w:rPr>
              <w:t>Ch 2</w:t>
            </w:r>
            <w:r>
              <w:rPr>
                <w:lang w:bidi="ar-LB"/>
              </w:rPr>
              <w:t xml:space="preserve">: Les </w:t>
            </w:r>
            <w:proofErr w:type="spellStart"/>
            <w:r>
              <w:rPr>
                <w:lang w:bidi="ar-LB"/>
              </w:rPr>
              <w:t>banques</w:t>
            </w:r>
            <w:proofErr w:type="spellEnd"/>
            <w:r>
              <w:rPr>
                <w:lang w:bidi="ar-LB"/>
              </w:rPr>
              <w:t>.</w:t>
            </w:r>
          </w:p>
          <w:p w:rsidR="00C5147A" w:rsidRDefault="00C5147A" w:rsidP="00C5147A">
            <w:pPr>
              <w:numPr>
                <w:ilvl w:val="0"/>
                <w:numId w:val="9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Définition</w:t>
            </w:r>
            <w:proofErr w:type="spellEnd"/>
            <w:r>
              <w:rPr>
                <w:lang w:bidi="ar-LB"/>
              </w:rPr>
              <w:t>.</w:t>
            </w:r>
          </w:p>
          <w:p w:rsidR="00C5147A" w:rsidRDefault="00C5147A" w:rsidP="00C5147A">
            <w:pPr>
              <w:numPr>
                <w:ilvl w:val="0"/>
                <w:numId w:val="9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Rôle</w:t>
            </w:r>
            <w:proofErr w:type="spellEnd"/>
            <w:r>
              <w:rPr>
                <w:lang w:bidi="ar-LB"/>
              </w:rPr>
              <w:t xml:space="preserve"> des </w:t>
            </w:r>
            <w:proofErr w:type="spellStart"/>
            <w:r>
              <w:rPr>
                <w:lang w:bidi="ar-LB"/>
              </w:rPr>
              <w:t>banques</w:t>
            </w:r>
            <w:proofErr w:type="spellEnd"/>
            <w:r>
              <w:rPr>
                <w:lang w:bidi="ar-LB"/>
              </w:rPr>
              <w:t>.</w:t>
            </w:r>
          </w:p>
          <w:p w:rsidR="00C5147A" w:rsidRDefault="00C5147A" w:rsidP="00C5147A">
            <w:pPr>
              <w:numPr>
                <w:ilvl w:val="0"/>
                <w:numId w:val="9"/>
              </w:numPr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>Classifications.</w:t>
            </w:r>
          </w:p>
          <w:p w:rsidR="00C5147A" w:rsidRDefault="00C5147A" w:rsidP="00C5147A">
            <w:pPr>
              <w:numPr>
                <w:ilvl w:val="0"/>
                <w:numId w:val="9"/>
              </w:numPr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 xml:space="preserve">Les </w:t>
            </w:r>
            <w:proofErr w:type="spellStart"/>
            <w:r>
              <w:rPr>
                <w:lang w:bidi="ar-LB"/>
              </w:rPr>
              <w:t>organismes</w:t>
            </w:r>
            <w:proofErr w:type="spellEnd"/>
            <w:r>
              <w:rPr>
                <w:lang w:bidi="ar-LB"/>
              </w:rPr>
              <w:t xml:space="preserve"> de </w:t>
            </w:r>
            <w:proofErr w:type="spellStart"/>
            <w:r>
              <w:rPr>
                <w:lang w:bidi="ar-LB"/>
              </w:rPr>
              <w:t>contrôle</w:t>
            </w:r>
            <w:proofErr w:type="spellEnd"/>
          </w:p>
          <w:p w:rsidR="00C5147A" w:rsidRDefault="00C5147A" w:rsidP="00C5147A">
            <w:pPr>
              <w:numPr>
                <w:ilvl w:val="0"/>
                <w:numId w:val="14"/>
              </w:numPr>
              <w:rPr>
                <w:lang w:bidi="ar-LB"/>
              </w:rPr>
            </w:pPr>
            <w:proofErr w:type="spellStart"/>
            <w:r>
              <w:rPr>
                <w:lang w:bidi="ar-LB"/>
              </w:rPr>
              <w:t>Banque</w:t>
            </w:r>
            <w:proofErr w:type="spellEnd"/>
            <w:r>
              <w:rPr>
                <w:lang w:bidi="ar-LB"/>
              </w:rPr>
              <w:t xml:space="preserve"> du </w:t>
            </w:r>
            <w:proofErr w:type="spellStart"/>
            <w:r>
              <w:rPr>
                <w:lang w:bidi="ar-LB"/>
              </w:rPr>
              <w:t>liban</w:t>
            </w:r>
            <w:proofErr w:type="spellEnd"/>
            <w:r>
              <w:rPr>
                <w:lang w:bidi="ar-LB"/>
              </w:rPr>
              <w:t>.</w:t>
            </w:r>
          </w:p>
          <w:p w:rsidR="00C5147A" w:rsidRDefault="00C5147A" w:rsidP="00C5147A">
            <w:pPr>
              <w:numPr>
                <w:ilvl w:val="0"/>
                <w:numId w:val="14"/>
              </w:numPr>
              <w:rPr>
                <w:lang w:bidi="ar-LB"/>
              </w:rPr>
            </w:pPr>
            <w:r>
              <w:rPr>
                <w:lang w:bidi="ar-LB"/>
              </w:rPr>
              <w:t xml:space="preserve">Le </w:t>
            </w:r>
            <w:proofErr w:type="spellStart"/>
            <w:r>
              <w:rPr>
                <w:lang w:bidi="ar-LB"/>
              </w:rPr>
              <w:t>conseil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bancaire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supérieur</w:t>
            </w:r>
            <w:proofErr w:type="spellEnd"/>
            <w:r>
              <w:rPr>
                <w:lang w:bidi="ar-LB"/>
              </w:rPr>
              <w:t>.</w:t>
            </w:r>
          </w:p>
          <w:p w:rsidR="00C5147A" w:rsidRDefault="00C5147A" w:rsidP="00C5147A">
            <w:pPr>
              <w:numPr>
                <w:ilvl w:val="0"/>
                <w:numId w:val="14"/>
              </w:numPr>
              <w:rPr>
                <w:lang w:bidi="ar-LB"/>
              </w:rPr>
            </w:pPr>
            <w:r>
              <w:rPr>
                <w:lang w:bidi="ar-LB"/>
              </w:rPr>
              <w:t xml:space="preserve">La commission de </w:t>
            </w:r>
            <w:proofErr w:type="spellStart"/>
            <w:r>
              <w:rPr>
                <w:lang w:bidi="ar-LB"/>
              </w:rPr>
              <w:t>contrôle</w:t>
            </w:r>
            <w:proofErr w:type="spellEnd"/>
            <w:r>
              <w:rPr>
                <w:lang w:bidi="ar-LB"/>
              </w:rPr>
              <w:t xml:space="preserve"> des </w:t>
            </w:r>
            <w:proofErr w:type="spellStart"/>
            <w:r>
              <w:rPr>
                <w:lang w:bidi="ar-LB"/>
              </w:rPr>
              <w:t>banques</w:t>
            </w:r>
            <w:proofErr w:type="spellEnd"/>
            <w:r>
              <w:rPr>
                <w:lang w:bidi="ar-LB"/>
              </w:rPr>
              <w:t>.</w:t>
            </w:r>
          </w:p>
          <w:p w:rsidR="00C5147A" w:rsidRDefault="00C5147A" w:rsidP="00C5147A">
            <w:pPr>
              <w:numPr>
                <w:ilvl w:val="0"/>
                <w:numId w:val="15"/>
              </w:numPr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 xml:space="preserve">Les </w:t>
            </w:r>
            <w:proofErr w:type="spellStart"/>
            <w:r>
              <w:rPr>
                <w:lang w:bidi="ar-LB"/>
              </w:rPr>
              <w:t>organisations</w:t>
            </w:r>
            <w:proofErr w:type="spellEnd"/>
            <w:r>
              <w:rPr>
                <w:lang w:bidi="ar-LB"/>
              </w:rPr>
              <w:t xml:space="preserve"> de guaranties.</w:t>
            </w:r>
          </w:p>
          <w:p w:rsidR="00C5147A" w:rsidRDefault="00C5147A" w:rsidP="00C5147A">
            <w:pPr>
              <w:numPr>
                <w:ilvl w:val="0"/>
                <w:numId w:val="15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Opérations</w:t>
            </w:r>
            <w:proofErr w:type="spellEnd"/>
            <w:r>
              <w:rPr>
                <w:lang w:bidi="ar-LB"/>
              </w:rPr>
              <w:t xml:space="preserve"> de </w:t>
            </w:r>
            <w:proofErr w:type="spellStart"/>
            <w:r>
              <w:rPr>
                <w:lang w:bidi="ar-LB"/>
              </w:rPr>
              <w:t>caisse</w:t>
            </w:r>
            <w:proofErr w:type="spellEnd"/>
          </w:p>
          <w:p w:rsidR="00C5147A" w:rsidRDefault="00C5147A" w:rsidP="00C5147A">
            <w:pPr>
              <w:numPr>
                <w:ilvl w:val="0"/>
                <w:numId w:val="15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Autres</w:t>
            </w:r>
            <w:proofErr w:type="spellEnd"/>
            <w:r>
              <w:rPr>
                <w:lang w:bidi="ar-LB"/>
              </w:rPr>
              <w:t xml:space="preserve"> organisms</w:t>
            </w:r>
          </w:p>
          <w:p w:rsidR="00C5147A" w:rsidRDefault="00C5147A" w:rsidP="00C5147A">
            <w:pPr>
              <w:numPr>
                <w:ilvl w:val="0"/>
                <w:numId w:val="15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Etablissements</w:t>
            </w:r>
            <w:proofErr w:type="spellEnd"/>
            <w:r>
              <w:rPr>
                <w:lang w:bidi="ar-LB"/>
              </w:rPr>
              <w:t xml:space="preserve"> financiers</w:t>
            </w:r>
          </w:p>
          <w:p w:rsidR="00C5147A" w:rsidRDefault="00C5147A" w:rsidP="00C5147A">
            <w:pPr>
              <w:numPr>
                <w:ilvl w:val="0"/>
                <w:numId w:val="15"/>
              </w:numPr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 xml:space="preserve">Secret </w:t>
            </w:r>
            <w:proofErr w:type="spellStart"/>
            <w:r>
              <w:rPr>
                <w:lang w:bidi="ar-LB"/>
              </w:rPr>
              <w:t>bancaire</w:t>
            </w:r>
            <w:proofErr w:type="spellEnd"/>
            <w:proofErr w:type="gramStart"/>
            <w:r>
              <w:rPr>
                <w:lang w:bidi="ar-LB"/>
              </w:rPr>
              <w:t>..</w:t>
            </w:r>
            <w:proofErr w:type="gramEnd"/>
          </w:p>
          <w:p w:rsidR="00C5147A" w:rsidRDefault="00C5147A" w:rsidP="00C5147A">
            <w:pPr>
              <w:numPr>
                <w:ilvl w:val="0"/>
                <w:numId w:val="16"/>
              </w:numPr>
              <w:ind w:left="702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Ouverture</w:t>
            </w:r>
            <w:proofErr w:type="spellEnd"/>
            <w:r>
              <w:rPr>
                <w:lang w:bidi="ar-LB"/>
              </w:rPr>
              <w:t xml:space="preserve"> d’un </w:t>
            </w:r>
            <w:proofErr w:type="spellStart"/>
            <w:r>
              <w:rPr>
                <w:lang w:bidi="ar-LB"/>
              </w:rPr>
              <w:t>compte</w:t>
            </w:r>
            <w:proofErr w:type="spellEnd"/>
            <w:r>
              <w:rPr>
                <w:lang w:bidi="ar-LB"/>
              </w:rPr>
              <w:t>.</w:t>
            </w:r>
          </w:p>
          <w:p w:rsidR="00C5147A" w:rsidRDefault="00C5147A" w:rsidP="00C5147A">
            <w:pPr>
              <w:numPr>
                <w:ilvl w:val="0"/>
                <w:numId w:val="15"/>
              </w:numPr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 xml:space="preserve">Services d’un </w:t>
            </w:r>
            <w:proofErr w:type="spellStart"/>
            <w:r>
              <w:rPr>
                <w:lang w:bidi="ar-LB"/>
              </w:rPr>
              <w:t>banque</w:t>
            </w:r>
            <w:proofErr w:type="spellEnd"/>
            <w:r>
              <w:rPr>
                <w:lang w:bidi="ar-LB"/>
              </w:rPr>
              <w:t>.</w:t>
            </w:r>
          </w:p>
          <w:p w:rsidR="00C5147A" w:rsidRDefault="00C5147A" w:rsidP="00C5147A">
            <w:pPr>
              <w:numPr>
                <w:ilvl w:val="0"/>
                <w:numId w:val="15"/>
              </w:numPr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lastRenderedPageBreak/>
              <w:t xml:space="preserve">Les categories de </w:t>
            </w:r>
            <w:proofErr w:type="spellStart"/>
            <w:r>
              <w:rPr>
                <w:lang w:bidi="ar-LB"/>
              </w:rPr>
              <w:t>comptes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utilisées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dans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une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banque</w:t>
            </w:r>
            <w:proofErr w:type="spellEnd"/>
            <w:r>
              <w:rPr>
                <w:lang w:bidi="ar-LB"/>
              </w:rPr>
              <w:t>.</w:t>
            </w:r>
          </w:p>
          <w:p w:rsidR="00C5147A" w:rsidRDefault="00C5147A" w:rsidP="00C5147A">
            <w:pPr>
              <w:numPr>
                <w:ilvl w:val="0"/>
                <w:numId w:val="15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Opérations</w:t>
            </w:r>
            <w:proofErr w:type="spellEnd"/>
            <w:r>
              <w:rPr>
                <w:lang w:bidi="ar-LB"/>
              </w:rPr>
              <w:t xml:space="preserve"> de </w:t>
            </w:r>
            <w:proofErr w:type="spellStart"/>
            <w:r>
              <w:rPr>
                <w:lang w:bidi="ar-LB"/>
              </w:rPr>
              <w:t>crédit</w:t>
            </w:r>
            <w:proofErr w:type="spellEnd"/>
            <w:r>
              <w:rPr>
                <w:lang w:bidi="ar-LB"/>
              </w:rPr>
              <w:t>.</w:t>
            </w:r>
          </w:p>
          <w:p w:rsidR="00C5147A" w:rsidRDefault="00C5147A" w:rsidP="00C5147A">
            <w:pPr>
              <w:numPr>
                <w:ilvl w:val="0"/>
                <w:numId w:val="15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Opérations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diverses</w:t>
            </w:r>
            <w:proofErr w:type="spellEnd"/>
            <w:r>
              <w:rPr>
                <w:lang w:bidi="ar-LB"/>
              </w:rPr>
              <w:t xml:space="preserve"> de </w:t>
            </w:r>
            <w:proofErr w:type="spellStart"/>
            <w:r>
              <w:rPr>
                <w:lang w:bidi="ar-LB"/>
              </w:rPr>
              <w:t>banques</w:t>
            </w:r>
            <w:proofErr w:type="spellEnd"/>
            <w:r>
              <w:rPr>
                <w:lang w:bidi="ar-LB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7A" w:rsidRDefault="00C5147A">
            <w:pPr>
              <w:numPr>
                <w:ilvl w:val="0"/>
                <w:numId w:val="3"/>
              </w:numPr>
              <w:ind w:left="266" w:hanging="266"/>
              <w:rPr>
                <w:lang w:val="fr-FR" w:bidi="ar-LB"/>
              </w:rPr>
            </w:pPr>
            <w:r>
              <w:rPr>
                <w:lang w:val="fr-FR" w:bidi="ar-LB"/>
              </w:rPr>
              <w:lastRenderedPageBreak/>
              <w:t>Conna</w:t>
            </w:r>
            <w:r>
              <w:rPr>
                <w:rFonts w:ascii="Utsaah" w:hAnsi="Utsaah" w:cs="Utsaah"/>
                <w:lang w:val="fr-FR" w:bidi="ar-LB"/>
              </w:rPr>
              <w:t>î</w:t>
            </w:r>
            <w:r>
              <w:rPr>
                <w:lang w:val="fr-FR" w:bidi="ar-LB"/>
              </w:rPr>
              <w:t>tre la différence entre les banques.</w:t>
            </w:r>
          </w:p>
          <w:p w:rsidR="00C5147A" w:rsidRDefault="00C5147A">
            <w:pPr>
              <w:numPr>
                <w:ilvl w:val="0"/>
                <w:numId w:val="3"/>
              </w:numPr>
              <w:ind w:left="266" w:hanging="266"/>
              <w:rPr>
                <w:lang w:val="fr-FR" w:bidi="ar-LB"/>
              </w:rPr>
            </w:pPr>
            <w:r>
              <w:rPr>
                <w:lang w:val="fr-FR" w:bidi="ar-LB"/>
              </w:rPr>
              <w:t>Conna</w:t>
            </w:r>
            <w:r>
              <w:rPr>
                <w:rFonts w:ascii="Utsaah" w:hAnsi="Utsaah" w:cs="Utsaah"/>
                <w:lang w:val="fr-FR" w:bidi="ar-LB"/>
              </w:rPr>
              <w:t>î</w:t>
            </w:r>
            <w:r>
              <w:rPr>
                <w:lang w:val="fr-FR" w:bidi="ar-LB"/>
              </w:rPr>
              <w:t>tre le r</w:t>
            </w:r>
            <w:r>
              <w:rPr>
                <w:rFonts w:ascii="Utsaah" w:hAnsi="Utsaah" w:cs="Utsaah"/>
                <w:lang w:val="fr-FR" w:bidi="ar-LB"/>
              </w:rPr>
              <w:t>ô</w:t>
            </w:r>
            <w:r>
              <w:rPr>
                <w:lang w:val="fr-FR" w:bidi="ar-LB"/>
              </w:rPr>
              <w:t>le de la banque centrale.</w:t>
            </w:r>
          </w:p>
          <w:p w:rsidR="00C5147A" w:rsidRDefault="00C5147A">
            <w:pPr>
              <w:numPr>
                <w:ilvl w:val="0"/>
                <w:numId w:val="3"/>
              </w:numPr>
              <w:ind w:left="266" w:hanging="266"/>
              <w:rPr>
                <w:lang w:val="fr-FR" w:bidi="ar-LB"/>
              </w:rPr>
            </w:pPr>
            <w:r>
              <w:rPr>
                <w:lang w:val="fr-FR" w:bidi="ar-LB"/>
              </w:rPr>
              <w:t>Conna</w:t>
            </w:r>
            <w:r>
              <w:rPr>
                <w:rFonts w:ascii="Utsaah" w:hAnsi="Utsaah" w:cs="Utsaah"/>
                <w:lang w:val="fr-FR" w:bidi="ar-LB"/>
              </w:rPr>
              <w:t>î</w:t>
            </w:r>
            <w:r>
              <w:rPr>
                <w:lang w:val="fr-FR" w:bidi="ar-LB"/>
              </w:rPr>
              <w:t>tre les opérations de la banque.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7A" w:rsidRDefault="00C5147A">
            <w:pPr>
              <w:numPr>
                <w:ilvl w:val="0"/>
                <w:numId w:val="3"/>
              </w:numPr>
              <w:ind w:left="286" w:hanging="286"/>
              <w:rPr>
                <w:lang w:val="fr-FR" w:bidi="ar-LB"/>
              </w:rPr>
            </w:pPr>
            <w:r>
              <w:rPr>
                <w:lang w:val="fr-FR" w:bidi="ar-LB"/>
              </w:rPr>
              <w:t>Ouvrir un compte.</w:t>
            </w:r>
          </w:p>
          <w:p w:rsidR="00C5147A" w:rsidRDefault="00C5147A">
            <w:pPr>
              <w:numPr>
                <w:ilvl w:val="0"/>
                <w:numId w:val="3"/>
              </w:numPr>
              <w:ind w:left="286" w:hanging="286"/>
              <w:rPr>
                <w:lang w:val="fr-FR" w:bidi="ar-LB"/>
              </w:rPr>
            </w:pPr>
            <w:r>
              <w:rPr>
                <w:lang w:val="fr-FR" w:bidi="ar-LB"/>
              </w:rPr>
              <w:t>Choisir la banque convenable pour le travail.</w:t>
            </w:r>
          </w:p>
          <w:p w:rsidR="00C5147A" w:rsidRDefault="00C5147A">
            <w:pPr>
              <w:numPr>
                <w:ilvl w:val="0"/>
                <w:numId w:val="3"/>
              </w:numPr>
              <w:ind w:left="286" w:hanging="286"/>
              <w:rPr>
                <w:lang w:val="fr-FR" w:bidi="ar-LB"/>
              </w:rPr>
            </w:pPr>
            <w:r>
              <w:rPr>
                <w:lang w:val="fr-FR" w:bidi="ar-LB"/>
              </w:rPr>
              <w:t>Travailler avec la banque sous la supervision d’un tiers.</w:t>
            </w:r>
          </w:p>
        </w:tc>
      </w:tr>
    </w:tbl>
    <w:p w:rsidR="00C5147A" w:rsidRDefault="00C5147A" w:rsidP="00C5147A">
      <w:pPr>
        <w:rPr>
          <w:lang w:val="fr-FR"/>
        </w:rPr>
      </w:pPr>
    </w:p>
    <w:p w:rsidR="00C5147A" w:rsidRDefault="00C5147A" w:rsidP="00C5147A">
      <w:pPr>
        <w:rPr>
          <w:lang w:val="fr-FR"/>
        </w:rPr>
      </w:pPr>
    </w:p>
    <w:p w:rsidR="00C5147A" w:rsidRDefault="00C5147A" w:rsidP="00C5147A"/>
    <w:p w:rsidR="00C5147A" w:rsidRDefault="00C5147A" w:rsidP="00C5147A">
      <w:pPr>
        <w:rPr>
          <w:rFonts w:hint="cs"/>
          <w:rtl/>
          <w:lang w:val="fr-FR"/>
        </w:rPr>
      </w:pPr>
    </w:p>
    <w:p w:rsidR="00C5147A" w:rsidRDefault="00C5147A" w:rsidP="00C5147A">
      <w:pPr>
        <w:rPr>
          <w:rFonts w:hint="cs"/>
          <w:rtl/>
          <w:lang w:val="fr-FR"/>
        </w:rPr>
      </w:pPr>
    </w:p>
    <w:p w:rsidR="00C5147A" w:rsidRDefault="00C5147A" w:rsidP="00C5147A">
      <w:pPr>
        <w:rPr>
          <w:rFonts w:hint="cs"/>
          <w:rtl/>
          <w:lang w:val="fr-FR"/>
        </w:rPr>
      </w:pPr>
    </w:p>
    <w:p w:rsidR="00C5147A" w:rsidRDefault="00C5147A" w:rsidP="00C5147A">
      <w:pPr>
        <w:rPr>
          <w:sz w:val="16"/>
          <w:szCs w:val="16"/>
          <w:lang w:val="fr-FR" w:bidi="ar-LB"/>
        </w:rPr>
      </w:pPr>
    </w:p>
    <w:tbl>
      <w:tblPr>
        <w:tblW w:w="11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8"/>
        <w:gridCol w:w="3420"/>
        <w:gridCol w:w="3240"/>
        <w:gridCol w:w="2340"/>
      </w:tblGrid>
      <w:tr w:rsidR="00C5147A" w:rsidTr="00C5147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7A" w:rsidRDefault="00C5147A">
            <w:pPr>
              <w:rPr>
                <w:lang w:bidi="ar-LB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7A" w:rsidRDefault="00C5147A">
            <w:pPr>
              <w:rPr>
                <w:lang w:bidi="ar-LB"/>
              </w:rPr>
            </w:pPr>
            <w:r>
              <w:rPr>
                <w:b/>
                <w:bCs/>
                <w:lang w:bidi="ar-LB"/>
              </w:rPr>
              <w:t>Ch 3</w:t>
            </w:r>
            <w:r>
              <w:rPr>
                <w:lang w:bidi="ar-LB"/>
              </w:rPr>
              <w:t>: Les assurances.</w:t>
            </w:r>
          </w:p>
          <w:p w:rsidR="00C5147A" w:rsidRDefault="00C5147A" w:rsidP="00C5147A">
            <w:pPr>
              <w:numPr>
                <w:ilvl w:val="0"/>
                <w:numId w:val="9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Contrat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d’assurance</w:t>
            </w:r>
            <w:proofErr w:type="spellEnd"/>
            <w:r>
              <w:rPr>
                <w:lang w:bidi="ar-LB"/>
              </w:rPr>
              <w:t xml:space="preserve"> (</w:t>
            </w:r>
            <w:proofErr w:type="spellStart"/>
            <w:r>
              <w:rPr>
                <w:lang w:bidi="ar-LB"/>
              </w:rPr>
              <w:t>définition</w:t>
            </w:r>
            <w:proofErr w:type="spellEnd"/>
            <w:r>
              <w:rPr>
                <w:lang w:bidi="ar-LB"/>
              </w:rPr>
              <w:t>).</w:t>
            </w:r>
          </w:p>
          <w:p w:rsidR="00C5147A" w:rsidRDefault="00C5147A" w:rsidP="00C5147A">
            <w:pPr>
              <w:numPr>
                <w:ilvl w:val="0"/>
                <w:numId w:val="9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Rôle</w:t>
            </w:r>
            <w:proofErr w:type="spellEnd"/>
            <w:r>
              <w:rPr>
                <w:lang w:bidi="ar-LB"/>
              </w:rPr>
              <w:t xml:space="preserve"> de </w:t>
            </w:r>
            <w:proofErr w:type="spellStart"/>
            <w:r>
              <w:rPr>
                <w:lang w:bidi="ar-LB"/>
              </w:rPr>
              <w:t>l’assurance</w:t>
            </w:r>
            <w:proofErr w:type="spellEnd"/>
            <w:r>
              <w:rPr>
                <w:lang w:bidi="ar-LB"/>
              </w:rPr>
              <w:t>.</w:t>
            </w:r>
          </w:p>
          <w:p w:rsidR="00C5147A" w:rsidRDefault="00C5147A" w:rsidP="00C5147A">
            <w:pPr>
              <w:numPr>
                <w:ilvl w:val="0"/>
                <w:numId w:val="9"/>
              </w:numPr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 xml:space="preserve">Obligations des parties </w:t>
            </w:r>
            <w:proofErr w:type="spellStart"/>
            <w:r>
              <w:rPr>
                <w:lang w:bidi="ar-LB"/>
              </w:rPr>
              <w:t>contractantes</w:t>
            </w:r>
            <w:proofErr w:type="spellEnd"/>
          </w:p>
          <w:p w:rsidR="00C5147A" w:rsidRDefault="00C5147A" w:rsidP="00C5147A">
            <w:pPr>
              <w:numPr>
                <w:ilvl w:val="0"/>
                <w:numId w:val="17"/>
              </w:numPr>
              <w:rPr>
                <w:lang w:bidi="ar-LB"/>
              </w:rPr>
            </w:pPr>
            <w:r>
              <w:rPr>
                <w:lang w:bidi="ar-LB"/>
              </w:rPr>
              <w:t xml:space="preserve">Obligations de </w:t>
            </w:r>
            <w:proofErr w:type="spellStart"/>
            <w:r>
              <w:rPr>
                <w:lang w:bidi="ar-LB"/>
              </w:rPr>
              <w:t>l’assuré</w:t>
            </w:r>
            <w:proofErr w:type="spellEnd"/>
          </w:p>
          <w:p w:rsidR="00C5147A" w:rsidRDefault="00C5147A" w:rsidP="00C5147A">
            <w:pPr>
              <w:numPr>
                <w:ilvl w:val="0"/>
                <w:numId w:val="17"/>
              </w:numPr>
              <w:rPr>
                <w:lang w:bidi="ar-LB"/>
              </w:rPr>
            </w:pPr>
            <w:r>
              <w:rPr>
                <w:lang w:bidi="ar-LB"/>
              </w:rPr>
              <w:t xml:space="preserve">Obligations de </w:t>
            </w:r>
            <w:proofErr w:type="spellStart"/>
            <w:r>
              <w:rPr>
                <w:lang w:bidi="ar-LB"/>
              </w:rPr>
              <w:t>l’assureur</w:t>
            </w:r>
            <w:proofErr w:type="spellEnd"/>
            <w:r>
              <w:rPr>
                <w:lang w:bidi="ar-LB"/>
              </w:rPr>
              <w:t>.</w:t>
            </w:r>
          </w:p>
          <w:p w:rsidR="00C5147A" w:rsidRDefault="00C5147A" w:rsidP="00C5147A">
            <w:pPr>
              <w:numPr>
                <w:ilvl w:val="0"/>
                <w:numId w:val="16"/>
              </w:numPr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 xml:space="preserve">Assurances de </w:t>
            </w:r>
            <w:proofErr w:type="spellStart"/>
            <w:r>
              <w:rPr>
                <w:lang w:bidi="ar-LB"/>
              </w:rPr>
              <w:t>gros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risques</w:t>
            </w:r>
            <w:proofErr w:type="spellEnd"/>
          </w:p>
          <w:p w:rsidR="00C5147A" w:rsidRDefault="00C5147A" w:rsidP="00C5147A">
            <w:pPr>
              <w:numPr>
                <w:ilvl w:val="0"/>
                <w:numId w:val="18"/>
              </w:numPr>
              <w:rPr>
                <w:lang w:bidi="ar-LB"/>
              </w:rPr>
            </w:pPr>
            <w:r>
              <w:rPr>
                <w:lang w:bidi="ar-LB"/>
              </w:rPr>
              <w:t xml:space="preserve">La </w:t>
            </w:r>
            <w:proofErr w:type="spellStart"/>
            <w:r>
              <w:rPr>
                <w:lang w:bidi="ar-LB"/>
              </w:rPr>
              <w:t>coassurance</w:t>
            </w:r>
            <w:proofErr w:type="spellEnd"/>
            <w:r>
              <w:rPr>
                <w:lang w:bidi="ar-LB"/>
              </w:rPr>
              <w:t>.</w:t>
            </w:r>
          </w:p>
          <w:p w:rsidR="00C5147A" w:rsidRDefault="00C5147A" w:rsidP="00C5147A">
            <w:pPr>
              <w:numPr>
                <w:ilvl w:val="0"/>
                <w:numId w:val="18"/>
              </w:numPr>
              <w:rPr>
                <w:lang w:bidi="ar-LB"/>
              </w:rPr>
            </w:pPr>
            <w:r>
              <w:rPr>
                <w:lang w:bidi="ar-LB"/>
              </w:rPr>
              <w:t>La reassurance.</w:t>
            </w:r>
          </w:p>
          <w:p w:rsidR="00C5147A" w:rsidRDefault="00C5147A" w:rsidP="00C5147A">
            <w:pPr>
              <w:numPr>
                <w:ilvl w:val="0"/>
                <w:numId w:val="9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Différentes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sortes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d’assurance</w:t>
            </w:r>
            <w:proofErr w:type="spellEnd"/>
            <w:r>
              <w:rPr>
                <w:lang w:bidi="ar-LB"/>
              </w:rPr>
              <w:t>.</w:t>
            </w:r>
          </w:p>
          <w:p w:rsidR="00C5147A" w:rsidRDefault="00C5147A">
            <w:pPr>
              <w:numPr>
                <w:ilvl w:val="0"/>
                <w:numId w:val="3"/>
              </w:numPr>
              <w:ind w:left="522" w:firstLine="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Contre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incendie</w:t>
            </w:r>
            <w:proofErr w:type="spellEnd"/>
            <w:r>
              <w:rPr>
                <w:lang w:bidi="ar-LB"/>
              </w:rPr>
              <w:t>.</w:t>
            </w:r>
          </w:p>
          <w:p w:rsidR="00C5147A" w:rsidRDefault="00C5147A">
            <w:pPr>
              <w:numPr>
                <w:ilvl w:val="0"/>
                <w:numId w:val="3"/>
              </w:numPr>
              <w:ind w:left="522" w:firstLine="0"/>
              <w:rPr>
                <w:lang w:bidi="ar-LB"/>
              </w:rPr>
            </w:pPr>
            <w:r>
              <w:rPr>
                <w:lang w:bidi="ar-LB"/>
              </w:rPr>
              <w:t>Sur la vie.</w:t>
            </w:r>
          </w:p>
          <w:p w:rsidR="00C5147A" w:rsidRDefault="00C5147A">
            <w:pPr>
              <w:numPr>
                <w:ilvl w:val="0"/>
                <w:numId w:val="3"/>
              </w:numPr>
              <w:ind w:left="522" w:firstLine="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Contre</w:t>
            </w:r>
            <w:proofErr w:type="spellEnd"/>
            <w:r>
              <w:rPr>
                <w:lang w:bidi="ar-LB"/>
              </w:rPr>
              <w:t xml:space="preserve"> les accidents.</w:t>
            </w:r>
          </w:p>
          <w:p w:rsidR="00C5147A" w:rsidRDefault="00C5147A">
            <w:pPr>
              <w:numPr>
                <w:ilvl w:val="0"/>
                <w:numId w:val="3"/>
              </w:numPr>
              <w:ind w:left="522" w:firstLine="0"/>
              <w:rPr>
                <w:lang w:bidi="ar-LB"/>
              </w:rPr>
            </w:pPr>
            <w:r>
              <w:rPr>
                <w:lang w:bidi="ar-LB"/>
              </w:rPr>
              <w:t>Maritime.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7A" w:rsidRDefault="00C5147A">
            <w:pPr>
              <w:numPr>
                <w:ilvl w:val="0"/>
                <w:numId w:val="3"/>
              </w:numPr>
              <w:ind w:left="25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Connaître</w:t>
            </w:r>
            <w:proofErr w:type="spellEnd"/>
            <w:r>
              <w:rPr>
                <w:lang w:bidi="ar-LB"/>
              </w:rPr>
              <w:t xml:space="preserve"> le </w:t>
            </w:r>
            <w:proofErr w:type="spellStart"/>
            <w:r>
              <w:rPr>
                <w:lang w:bidi="ar-LB"/>
              </w:rPr>
              <w:t>rôle</w:t>
            </w:r>
            <w:proofErr w:type="spellEnd"/>
            <w:r>
              <w:rPr>
                <w:lang w:bidi="ar-LB"/>
              </w:rPr>
              <w:t xml:space="preserve"> des assurances.</w:t>
            </w:r>
          </w:p>
          <w:p w:rsidR="00C5147A" w:rsidRDefault="00C5147A">
            <w:pPr>
              <w:numPr>
                <w:ilvl w:val="0"/>
                <w:numId w:val="3"/>
              </w:numPr>
              <w:ind w:left="25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L’importance</w:t>
            </w:r>
            <w:proofErr w:type="spellEnd"/>
            <w:r>
              <w:rPr>
                <w:lang w:bidi="ar-LB"/>
              </w:rPr>
              <w:t xml:space="preserve"> de </w:t>
            </w:r>
            <w:proofErr w:type="spellStart"/>
            <w:r>
              <w:rPr>
                <w:lang w:bidi="ar-LB"/>
              </w:rPr>
              <w:t>l’assurance</w:t>
            </w:r>
            <w:proofErr w:type="spellEnd"/>
            <w:r>
              <w:rPr>
                <w:lang w:bidi="ar-LB"/>
              </w:rPr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7A" w:rsidRDefault="00C5147A">
            <w:pPr>
              <w:numPr>
                <w:ilvl w:val="0"/>
                <w:numId w:val="3"/>
              </w:numPr>
              <w:ind w:left="25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Choisir</w:t>
            </w:r>
            <w:proofErr w:type="spellEnd"/>
            <w:r>
              <w:rPr>
                <w:lang w:bidi="ar-LB"/>
              </w:rPr>
              <w:t xml:space="preserve"> les </w:t>
            </w:r>
            <w:proofErr w:type="gramStart"/>
            <w:r>
              <w:rPr>
                <w:lang w:bidi="ar-LB"/>
              </w:rPr>
              <w:t>societies</w:t>
            </w:r>
            <w:proofErr w:type="gram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d’assurance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convenable</w:t>
            </w:r>
            <w:proofErr w:type="spellEnd"/>
            <w:r>
              <w:rPr>
                <w:lang w:bidi="ar-LB"/>
              </w:rPr>
              <w:t>.</w:t>
            </w:r>
          </w:p>
        </w:tc>
      </w:tr>
      <w:tr w:rsidR="00C5147A" w:rsidTr="00C5147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7A" w:rsidRDefault="00C5147A">
            <w:pPr>
              <w:rPr>
                <w:lang w:bidi="ar-LB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7A" w:rsidRDefault="00C5147A">
            <w:pPr>
              <w:rPr>
                <w:lang w:bidi="ar-LB"/>
              </w:rPr>
            </w:pPr>
            <w:r>
              <w:rPr>
                <w:b/>
                <w:bCs/>
                <w:lang w:bidi="ar-LB"/>
              </w:rPr>
              <w:t>Ch 4</w:t>
            </w:r>
            <w:r>
              <w:rPr>
                <w:lang w:bidi="ar-LB"/>
              </w:rPr>
              <w:t>: La bourse.</w:t>
            </w:r>
          </w:p>
          <w:p w:rsidR="00C5147A" w:rsidRDefault="00C5147A" w:rsidP="00C5147A">
            <w:pPr>
              <w:numPr>
                <w:ilvl w:val="0"/>
                <w:numId w:val="9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Définition</w:t>
            </w:r>
            <w:proofErr w:type="spellEnd"/>
            <w:r>
              <w:rPr>
                <w:lang w:bidi="ar-LB"/>
              </w:rPr>
              <w:t>.</w:t>
            </w:r>
          </w:p>
          <w:p w:rsidR="00C5147A" w:rsidRDefault="00C5147A" w:rsidP="00C5147A">
            <w:pPr>
              <w:numPr>
                <w:ilvl w:val="0"/>
                <w:numId w:val="9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Différentes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sortes</w:t>
            </w:r>
            <w:proofErr w:type="spellEnd"/>
            <w:r>
              <w:rPr>
                <w:lang w:bidi="ar-LB"/>
              </w:rPr>
              <w:t xml:space="preserve"> de bourses.</w:t>
            </w:r>
          </w:p>
          <w:p w:rsidR="00C5147A" w:rsidRDefault="00C5147A" w:rsidP="00C5147A">
            <w:pPr>
              <w:numPr>
                <w:ilvl w:val="0"/>
                <w:numId w:val="9"/>
              </w:numPr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 xml:space="preserve">Les </w:t>
            </w:r>
            <w:proofErr w:type="spellStart"/>
            <w:r>
              <w:rPr>
                <w:lang w:bidi="ar-LB"/>
              </w:rPr>
              <w:t>valeurs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mobilières</w:t>
            </w:r>
            <w:proofErr w:type="spellEnd"/>
            <w:proofErr w:type="gramStart"/>
            <w:r>
              <w:rPr>
                <w:lang w:bidi="ar-LB"/>
              </w:rPr>
              <w:t>..</w:t>
            </w:r>
            <w:proofErr w:type="gramEnd"/>
          </w:p>
          <w:p w:rsidR="00C5147A" w:rsidRDefault="00C5147A" w:rsidP="00C5147A">
            <w:pPr>
              <w:numPr>
                <w:ilvl w:val="0"/>
                <w:numId w:val="9"/>
              </w:numPr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>Bourse de merchandises.</w:t>
            </w:r>
          </w:p>
          <w:p w:rsidR="00C5147A" w:rsidRDefault="00C5147A" w:rsidP="00C5147A">
            <w:pPr>
              <w:numPr>
                <w:ilvl w:val="0"/>
                <w:numId w:val="9"/>
              </w:numPr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>Agent de change.</w:t>
            </w:r>
          </w:p>
          <w:p w:rsidR="00C5147A" w:rsidRDefault="00C5147A" w:rsidP="00C5147A">
            <w:pPr>
              <w:numPr>
                <w:ilvl w:val="0"/>
                <w:numId w:val="9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Formes</w:t>
            </w:r>
            <w:proofErr w:type="spellEnd"/>
            <w:r>
              <w:rPr>
                <w:lang w:bidi="ar-LB"/>
              </w:rPr>
              <w:t xml:space="preserve"> de </w:t>
            </w:r>
            <w:proofErr w:type="spellStart"/>
            <w:r>
              <w:rPr>
                <w:lang w:bidi="ar-LB"/>
              </w:rPr>
              <w:t>titres</w:t>
            </w:r>
            <w:proofErr w:type="spellEnd"/>
            <w:r>
              <w:rPr>
                <w:lang w:bidi="ar-LB"/>
              </w:rPr>
              <w:t>.</w:t>
            </w:r>
          </w:p>
          <w:p w:rsidR="00C5147A" w:rsidRDefault="00C5147A" w:rsidP="00C5147A">
            <w:pPr>
              <w:numPr>
                <w:ilvl w:val="0"/>
                <w:numId w:val="9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Opérations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boursières</w:t>
            </w:r>
            <w:proofErr w:type="spellEnd"/>
            <w:r>
              <w:rPr>
                <w:lang w:bidi="ar-LB"/>
              </w:rPr>
              <w:t>.</w:t>
            </w:r>
          </w:p>
          <w:p w:rsidR="00C5147A" w:rsidRDefault="00C5147A" w:rsidP="00C5147A">
            <w:pPr>
              <w:numPr>
                <w:ilvl w:val="0"/>
                <w:numId w:val="9"/>
              </w:numPr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>Importance de la bourse.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7A" w:rsidRDefault="00C5147A">
            <w:pPr>
              <w:numPr>
                <w:ilvl w:val="0"/>
                <w:numId w:val="3"/>
              </w:numPr>
              <w:ind w:left="25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Connaître</w:t>
            </w:r>
            <w:proofErr w:type="spellEnd"/>
            <w:r>
              <w:rPr>
                <w:lang w:bidi="ar-LB"/>
              </w:rPr>
              <w:t xml:space="preserve"> les </w:t>
            </w:r>
            <w:proofErr w:type="spellStart"/>
            <w:r>
              <w:rPr>
                <w:lang w:bidi="ar-LB"/>
              </w:rPr>
              <w:t>valeurs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mobilières</w:t>
            </w:r>
            <w:proofErr w:type="spellEnd"/>
            <w:r>
              <w:rPr>
                <w:lang w:bidi="ar-LB"/>
              </w:rPr>
              <w:t>.</w:t>
            </w:r>
          </w:p>
          <w:p w:rsidR="00C5147A" w:rsidRDefault="00C5147A">
            <w:pPr>
              <w:numPr>
                <w:ilvl w:val="0"/>
                <w:numId w:val="3"/>
              </w:numPr>
              <w:ind w:left="252" w:hanging="270"/>
              <w:rPr>
                <w:lang w:bidi="ar-LB"/>
              </w:rPr>
            </w:pPr>
            <w:r>
              <w:rPr>
                <w:lang w:bidi="ar-LB"/>
              </w:rPr>
              <w:t xml:space="preserve">Savoir </w:t>
            </w:r>
            <w:proofErr w:type="spellStart"/>
            <w:r>
              <w:rPr>
                <w:lang w:bidi="ar-LB"/>
              </w:rPr>
              <w:t>l’importance</w:t>
            </w:r>
            <w:proofErr w:type="spellEnd"/>
            <w:r>
              <w:rPr>
                <w:lang w:bidi="ar-LB"/>
              </w:rPr>
              <w:t xml:space="preserve"> de la bourse.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7A" w:rsidRDefault="00C5147A">
            <w:pPr>
              <w:numPr>
                <w:ilvl w:val="0"/>
                <w:numId w:val="3"/>
              </w:numPr>
              <w:ind w:left="25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Etre</w:t>
            </w:r>
            <w:proofErr w:type="spellEnd"/>
            <w:r>
              <w:rPr>
                <w:lang w:bidi="ar-LB"/>
              </w:rPr>
              <w:t xml:space="preserve"> au courant du travail de la bourse.</w:t>
            </w:r>
          </w:p>
        </w:tc>
      </w:tr>
      <w:tr w:rsidR="00C5147A" w:rsidTr="00C5147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7A" w:rsidRDefault="00C5147A">
            <w:pPr>
              <w:rPr>
                <w:lang w:bidi="ar-LB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7A" w:rsidRDefault="00C5147A">
            <w:pPr>
              <w:rPr>
                <w:lang w:bidi="ar-LB"/>
              </w:rPr>
            </w:pPr>
            <w:r>
              <w:rPr>
                <w:b/>
                <w:bCs/>
                <w:lang w:bidi="ar-LB"/>
              </w:rPr>
              <w:t>Ch 5</w:t>
            </w:r>
            <w:r>
              <w:rPr>
                <w:lang w:bidi="ar-LB"/>
              </w:rPr>
              <w:t xml:space="preserve">: les </w:t>
            </w:r>
            <w:proofErr w:type="spellStart"/>
            <w:r>
              <w:rPr>
                <w:lang w:bidi="ar-LB"/>
              </w:rPr>
              <w:t>magasins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généraux</w:t>
            </w:r>
            <w:proofErr w:type="spellEnd"/>
          </w:p>
          <w:p w:rsidR="00C5147A" w:rsidRDefault="00C5147A" w:rsidP="00C5147A">
            <w:pPr>
              <w:numPr>
                <w:ilvl w:val="0"/>
                <w:numId w:val="9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Définition</w:t>
            </w:r>
            <w:proofErr w:type="spellEnd"/>
            <w:r>
              <w:rPr>
                <w:lang w:bidi="ar-LB"/>
              </w:rPr>
              <w:t>.</w:t>
            </w:r>
          </w:p>
          <w:p w:rsidR="00C5147A" w:rsidRDefault="00C5147A" w:rsidP="00C5147A">
            <w:pPr>
              <w:numPr>
                <w:ilvl w:val="0"/>
                <w:numId w:val="9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Utilité</w:t>
            </w:r>
            <w:proofErr w:type="spellEnd"/>
            <w:r>
              <w:rPr>
                <w:lang w:bidi="ar-LB"/>
              </w:rPr>
              <w:t>.</w:t>
            </w:r>
          </w:p>
          <w:p w:rsidR="00C5147A" w:rsidRDefault="00C5147A" w:rsidP="00C5147A">
            <w:pPr>
              <w:numPr>
                <w:ilvl w:val="0"/>
                <w:numId w:val="9"/>
              </w:numPr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 xml:space="preserve">Conditions </w:t>
            </w:r>
            <w:proofErr w:type="spellStart"/>
            <w:r>
              <w:rPr>
                <w:lang w:bidi="ar-LB"/>
              </w:rPr>
              <w:t>d’exploitation</w:t>
            </w:r>
            <w:proofErr w:type="spellEnd"/>
            <w:r>
              <w:rPr>
                <w:lang w:bidi="ar-LB"/>
              </w:rPr>
              <w:t>.</w:t>
            </w:r>
          </w:p>
          <w:p w:rsidR="00C5147A" w:rsidRDefault="00C5147A" w:rsidP="00C5147A">
            <w:pPr>
              <w:numPr>
                <w:ilvl w:val="0"/>
                <w:numId w:val="9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Récépissé</w:t>
            </w:r>
            <w:proofErr w:type="spellEnd"/>
            <w:r>
              <w:rPr>
                <w:lang w:bidi="ar-LB"/>
              </w:rPr>
              <w:t xml:space="preserve"> – warrant (R.W)</w:t>
            </w:r>
          </w:p>
          <w:p w:rsidR="00C5147A" w:rsidRDefault="00C5147A" w:rsidP="00C5147A">
            <w:pPr>
              <w:numPr>
                <w:ilvl w:val="0"/>
                <w:numId w:val="9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Mécanisme</w:t>
            </w:r>
            <w:proofErr w:type="spellEnd"/>
            <w:r>
              <w:rPr>
                <w:lang w:bidi="ar-LB"/>
              </w:rPr>
              <w:t xml:space="preserve"> du </w:t>
            </w:r>
            <w:proofErr w:type="spellStart"/>
            <w:r>
              <w:rPr>
                <w:lang w:bidi="ar-LB"/>
              </w:rPr>
              <w:t>récépissé</w:t>
            </w:r>
            <w:proofErr w:type="spellEnd"/>
            <w:r>
              <w:rPr>
                <w:lang w:bidi="ar-LB"/>
              </w:rPr>
              <w:t xml:space="preserve"> warrant.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7A" w:rsidRDefault="00C5147A">
            <w:pPr>
              <w:numPr>
                <w:ilvl w:val="0"/>
                <w:numId w:val="3"/>
              </w:numPr>
              <w:ind w:left="252" w:hanging="270"/>
              <w:rPr>
                <w:lang w:val="fr-FR" w:bidi="ar-LB"/>
              </w:rPr>
            </w:pPr>
            <w:r>
              <w:rPr>
                <w:lang w:val="fr-FR" w:bidi="ar-LB"/>
              </w:rPr>
              <w:t>Conna</w:t>
            </w:r>
            <w:r>
              <w:rPr>
                <w:rFonts w:ascii="Utsaah" w:hAnsi="Utsaah" w:cs="Utsaah"/>
                <w:lang w:val="fr-FR" w:bidi="ar-LB"/>
              </w:rPr>
              <w:t>î</w:t>
            </w:r>
            <w:r>
              <w:rPr>
                <w:lang w:val="fr-FR" w:bidi="ar-LB"/>
              </w:rPr>
              <w:t>tre les conditions d’exploitation des magasins généraux.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7A" w:rsidRDefault="00C5147A">
            <w:pPr>
              <w:numPr>
                <w:ilvl w:val="0"/>
                <w:numId w:val="3"/>
              </w:numPr>
              <w:ind w:left="252" w:hanging="270"/>
              <w:rPr>
                <w:lang w:val="fr-FR" w:bidi="ar-LB"/>
              </w:rPr>
            </w:pPr>
            <w:r>
              <w:rPr>
                <w:lang w:val="fr-FR" w:bidi="ar-LB"/>
              </w:rPr>
              <w:t xml:space="preserve">Savoir utiliser </w:t>
            </w:r>
            <w:proofErr w:type="gramStart"/>
            <w:r>
              <w:rPr>
                <w:lang w:val="fr-FR" w:bidi="ar-LB"/>
              </w:rPr>
              <w:t>les récépissé</w:t>
            </w:r>
            <w:proofErr w:type="gramEnd"/>
            <w:r>
              <w:rPr>
                <w:lang w:val="fr-FR" w:bidi="ar-LB"/>
              </w:rPr>
              <w:t xml:space="preserve"> warrant.</w:t>
            </w:r>
          </w:p>
        </w:tc>
      </w:tr>
      <w:tr w:rsidR="00C5147A" w:rsidTr="00C5147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7A" w:rsidRDefault="00C5147A">
            <w:pPr>
              <w:rPr>
                <w:lang w:bidi="ar-LB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7A" w:rsidRDefault="00C5147A">
            <w:pPr>
              <w:rPr>
                <w:lang w:bidi="ar-LB"/>
              </w:rPr>
            </w:pPr>
            <w:r>
              <w:rPr>
                <w:b/>
                <w:bCs/>
                <w:lang w:bidi="ar-LB"/>
              </w:rPr>
              <w:t>Ch 6</w:t>
            </w:r>
            <w:r>
              <w:rPr>
                <w:lang w:bidi="ar-LB"/>
              </w:rPr>
              <w:t xml:space="preserve">: </w:t>
            </w:r>
            <w:proofErr w:type="spellStart"/>
            <w:r>
              <w:rPr>
                <w:lang w:bidi="ar-LB"/>
              </w:rPr>
              <w:t>Douane</w:t>
            </w:r>
            <w:proofErr w:type="spellEnd"/>
          </w:p>
          <w:p w:rsidR="00C5147A" w:rsidRDefault="00C5147A" w:rsidP="00C5147A">
            <w:pPr>
              <w:numPr>
                <w:ilvl w:val="0"/>
                <w:numId w:val="9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Définition</w:t>
            </w:r>
            <w:proofErr w:type="spellEnd"/>
            <w:r>
              <w:rPr>
                <w:lang w:bidi="ar-LB"/>
              </w:rPr>
              <w:t>.</w:t>
            </w:r>
          </w:p>
          <w:p w:rsidR="00C5147A" w:rsidRDefault="00C5147A" w:rsidP="00C5147A">
            <w:pPr>
              <w:numPr>
                <w:ilvl w:val="0"/>
                <w:numId w:val="9"/>
              </w:numPr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lastRenderedPageBreak/>
              <w:t>Son but.</w:t>
            </w:r>
          </w:p>
          <w:p w:rsidR="00C5147A" w:rsidRDefault="00C5147A" w:rsidP="00C5147A">
            <w:pPr>
              <w:numPr>
                <w:ilvl w:val="0"/>
                <w:numId w:val="9"/>
              </w:numPr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 xml:space="preserve">Son </w:t>
            </w:r>
            <w:proofErr w:type="spellStart"/>
            <w:r>
              <w:rPr>
                <w:lang w:bidi="ar-LB"/>
              </w:rPr>
              <w:t>r</w:t>
            </w:r>
            <w:r>
              <w:rPr>
                <w:rFonts w:ascii="Utsaah" w:hAnsi="Utsaah" w:cs="Utsaah"/>
                <w:lang w:bidi="ar-LB"/>
              </w:rPr>
              <w:t>ô</w:t>
            </w:r>
            <w:r>
              <w:rPr>
                <w:lang w:bidi="ar-LB"/>
              </w:rPr>
              <w:t>le</w:t>
            </w:r>
            <w:proofErr w:type="spellEnd"/>
            <w:r>
              <w:rPr>
                <w:lang w:bidi="ar-LB"/>
              </w:rPr>
              <w:t>.</w:t>
            </w:r>
          </w:p>
          <w:p w:rsidR="00C5147A" w:rsidRDefault="00C5147A" w:rsidP="00C5147A">
            <w:pPr>
              <w:numPr>
                <w:ilvl w:val="0"/>
                <w:numId w:val="9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Différents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droits</w:t>
            </w:r>
            <w:proofErr w:type="spellEnd"/>
            <w:r>
              <w:rPr>
                <w:lang w:bidi="ar-LB"/>
              </w:rPr>
              <w:t xml:space="preserve"> de </w:t>
            </w:r>
            <w:proofErr w:type="spellStart"/>
            <w:r>
              <w:rPr>
                <w:lang w:bidi="ar-LB"/>
              </w:rPr>
              <w:t>douane</w:t>
            </w:r>
            <w:proofErr w:type="spellEnd"/>
            <w:r>
              <w:rPr>
                <w:lang w:bidi="ar-LB"/>
              </w:rPr>
              <w:t>.</w:t>
            </w:r>
          </w:p>
          <w:p w:rsidR="00C5147A" w:rsidRDefault="00C5147A" w:rsidP="00C5147A">
            <w:pPr>
              <w:numPr>
                <w:ilvl w:val="0"/>
                <w:numId w:val="9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Déclaration</w:t>
            </w:r>
            <w:proofErr w:type="spellEnd"/>
            <w:r>
              <w:rPr>
                <w:lang w:bidi="ar-LB"/>
              </w:rPr>
              <w:t xml:space="preserve"> en </w:t>
            </w:r>
            <w:proofErr w:type="spellStart"/>
            <w:r>
              <w:rPr>
                <w:lang w:bidi="ar-LB"/>
              </w:rPr>
              <w:t>douane</w:t>
            </w:r>
            <w:proofErr w:type="spellEnd"/>
            <w:r>
              <w:rPr>
                <w:lang w:bidi="ar-LB"/>
              </w:rPr>
              <w:t>.</w:t>
            </w:r>
          </w:p>
          <w:p w:rsidR="00C5147A" w:rsidRDefault="00C5147A" w:rsidP="00C5147A">
            <w:pPr>
              <w:numPr>
                <w:ilvl w:val="0"/>
                <w:numId w:val="9"/>
              </w:numPr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 xml:space="preserve">Agent en </w:t>
            </w:r>
            <w:proofErr w:type="spellStart"/>
            <w:r>
              <w:rPr>
                <w:lang w:bidi="ar-LB"/>
              </w:rPr>
              <w:t>douane</w:t>
            </w:r>
            <w:proofErr w:type="spellEnd"/>
          </w:p>
          <w:p w:rsidR="00C5147A" w:rsidRDefault="00C5147A" w:rsidP="00C5147A">
            <w:pPr>
              <w:numPr>
                <w:ilvl w:val="0"/>
                <w:numId w:val="9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Entrep</w:t>
            </w:r>
            <w:r>
              <w:rPr>
                <w:rFonts w:ascii="Utsaah" w:hAnsi="Utsaah" w:cs="Utsaah"/>
                <w:lang w:bidi="ar-LB"/>
              </w:rPr>
              <w:t>ô</w:t>
            </w:r>
            <w:r>
              <w:rPr>
                <w:lang w:bidi="ar-LB"/>
              </w:rPr>
              <w:t>t</w:t>
            </w:r>
            <w:proofErr w:type="spellEnd"/>
            <w:r>
              <w:rPr>
                <w:lang w:bidi="ar-LB"/>
              </w:rPr>
              <w:t xml:space="preserve"> de </w:t>
            </w:r>
            <w:proofErr w:type="spellStart"/>
            <w:r>
              <w:rPr>
                <w:lang w:bidi="ar-LB"/>
              </w:rPr>
              <w:t>douane</w:t>
            </w:r>
            <w:proofErr w:type="spellEnd"/>
            <w:r>
              <w:rPr>
                <w:lang w:bidi="ar-LB"/>
              </w:rPr>
              <w:t>.</w:t>
            </w:r>
          </w:p>
          <w:p w:rsidR="00C5147A" w:rsidRDefault="00C5147A" w:rsidP="00C5147A">
            <w:pPr>
              <w:numPr>
                <w:ilvl w:val="0"/>
                <w:numId w:val="9"/>
              </w:numPr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 xml:space="preserve">Zones </w:t>
            </w:r>
            <w:proofErr w:type="spellStart"/>
            <w:r>
              <w:rPr>
                <w:lang w:bidi="ar-LB"/>
              </w:rPr>
              <w:t>franches</w:t>
            </w:r>
            <w:proofErr w:type="spell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7A" w:rsidRDefault="00C5147A">
            <w:pPr>
              <w:numPr>
                <w:ilvl w:val="0"/>
                <w:numId w:val="3"/>
              </w:numPr>
              <w:ind w:left="252" w:hanging="270"/>
              <w:rPr>
                <w:lang w:val="fr-FR" w:bidi="ar-LB"/>
              </w:rPr>
            </w:pPr>
            <w:r>
              <w:rPr>
                <w:lang w:val="fr-FR" w:bidi="ar-LB"/>
              </w:rPr>
              <w:lastRenderedPageBreak/>
              <w:t>Conna</w:t>
            </w:r>
            <w:r>
              <w:rPr>
                <w:rFonts w:ascii="Utsaah" w:hAnsi="Utsaah" w:cs="Utsaah"/>
                <w:lang w:val="fr-FR" w:bidi="ar-LB"/>
              </w:rPr>
              <w:t>î</w:t>
            </w:r>
            <w:r>
              <w:rPr>
                <w:lang w:val="fr-FR" w:bidi="ar-LB"/>
              </w:rPr>
              <w:t>tre le r</w:t>
            </w:r>
            <w:r>
              <w:rPr>
                <w:rFonts w:ascii="Utsaah" w:hAnsi="Utsaah" w:cs="Utsaah"/>
                <w:lang w:val="fr-FR" w:bidi="ar-LB"/>
              </w:rPr>
              <w:t>ô</w:t>
            </w:r>
            <w:r>
              <w:rPr>
                <w:lang w:val="fr-FR" w:bidi="ar-LB"/>
              </w:rPr>
              <w:t xml:space="preserve">le et le but de </w:t>
            </w:r>
            <w:r>
              <w:rPr>
                <w:lang w:val="fr-FR" w:bidi="ar-LB"/>
              </w:rPr>
              <w:lastRenderedPageBreak/>
              <w:t>la douane.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7A" w:rsidRDefault="00C5147A">
            <w:pPr>
              <w:numPr>
                <w:ilvl w:val="0"/>
                <w:numId w:val="3"/>
              </w:numPr>
              <w:ind w:left="252" w:hanging="270"/>
              <w:rPr>
                <w:lang w:val="fr-FR" w:bidi="ar-LB"/>
              </w:rPr>
            </w:pPr>
            <w:r>
              <w:rPr>
                <w:lang w:val="fr-FR" w:bidi="ar-LB"/>
              </w:rPr>
              <w:lastRenderedPageBreak/>
              <w:t>Savoir calculer les droits de douane.</w:t>
            </w:r>
          </w:p>
        </w:tc>
      </w:tr>
    </w:tbl>
    <w:p w:rsidR="00C5147A" w:rsidRDefault="00C5147A" w:rsidP="00C5147A">
      <w:pPr>
        <w:tabs>
          <w:tab w:val="right" w:pos="10350"/>
        </w:tabs>
        <w:rPr>
          <w:lang w:val="fr-FR" w:bidi="ar-LB"/>
        </w:rPr>
      </w:pPr>
    </w:p>
    <w:p w:rsidR="00C5147A" w:rsidRDefault="00C5147A" w:rsidP="00C5147A">
      <w:pPr>
        <w:tabs>
          <w:tab w:val="right" w:pos="10350"/>
        </w:tabs>
        <w:rPr>
          <w:lang w:val="fr-FR" w:bidi="ar-LB"/>
        </w:rPr>
      </w:pPr>
    </w:p>
    <w:p w:rsidR="00C5147A" w:rsidRDefault="00C5147A" w:rsidP="00C5147A">
      <w:pPr>
        <w:tabs>
          <w:tab w:val="right" w:pos="10350"/>
        </w:tabs>
        <w:rPr>
          <w:lang w:val="fr-FR" w:bidi="ar-LB"/>
        </w:rPr>
      </w:pPr>
    </w:p>
    <w:p w:rsidR="00C5147A" w:rsidRDefault="00C5147A" w:rsidP="00C5147A">
      <w:pPr>
        <w:tabs>
          <w:tab w:val="right" w:pos="10350"/>
        </w:tabs>
        <w:rPr>
          <w:lang w:val="fr-FR" w:bidi="ar-LB"/>
        </w:rPr>
      </w:pPr>
    </w:p>
    <w:p w:rsidR="00C5147A" w:rsidRDefault="00C5147A" w:rsidP="00C5147A">
      <w:pPr>
        <w:tabs>
          <w:tab w:val="right" w:pos="10350"/>
        </w:tabs>
        <w:rPr>
          <w:lang w:val="fr-FR" w:bidi="ar-LB"/>
        </w:rPr>
      </w:pPr>
    </w:p>
    <w:p w:rsidR="00C5147A" w:rsidRDefault="00C5147A" w:rsidP="00C5147A">
      <w:pPr>
        <w:tabs>
          <w:tab w:val="right" w:pos="10350"/>
        </w:tabs>
        <w:rPr>
          <w:lang w:val="fr-FR" w:bidi="ar-LB"/>
        </w:rPr>
      </w:pPr>
    </w:p>
    <w:p w:rsidR="00C5147A" w:rsidRDefault="00C5147A" w:rsidP="00C5147A">
      <w:pPr>
        <w:tabs>
          <w:tab w:val="right" w:pos="10350"/>
        </w:tabs>
        <w:rPr>
          <w:lang w:val="fr-FR" w:bidi="ar-LB"/>
        </w:rPr>
      </w:pPr>
    </w:p>
    <w:p w:rsidR="00C5147A" w:rsidRDefault="00C5147A" w:rsidP="00C5147A">
      <w:pPr>
        <w:tabs>
          <w:tab w:val="right" w:pos="10350"/>
        </w:tabs>
        <w:rPr>
          <w:lang w:val="fr-FR" w:bidi="ar-LB"/>
        </w:rPr>
      </w:pPr>
    </w:p>
    <w:p w:rsidR="00C5147A" w:rsidRDefault="00C5147A" w:rsidP="00C5147A">
      <w:pPr>
        <w:tabs>
          <w:tab w:val="right" w:pos="10350"/>
        </w:tabs>
        <w:jc w:val="center"/>
        <w:rPr>
          <w:b/>
          <w:bCs/>
          <w:sz w:val="32"/>
          <w:szCs w:val="32"/>
          <w:lang w:val="fr-FR" w:bidi="ar-LB"/>
        </w:rPr>
      </w:pPr>
      <w:r>
        <w:rPr>
          <w:b/>
          <w:bCs/>
          <w:sz w:val="32"/>
          <w:szCs w:val="32"/>
          <w:lang w:val="fr-FR" w:bidi="ar-LB"/>
        </w:rPr>
        <w:t>Référence technique commerciale</w:t>
      </w:r>
    </w:p>
    <w:p w:rsidR="00C5147A" w:rsidRDefault="00C5147A" w:rsidP="00C5147A">
      <w:pPr>
        <w:tabs>
          <w:tab w:val="right" w:pos="10350"/>
        </w:tabs>
        <w:rPr>
          <w:lang w:val="fr-FR" w:bidi="ar-LB"/>
        </w:rPr>
      </w:pPr>
    </w:p>
    <w:p w:rsidR="00C5147A" w:rsidRDefault="00C5147A" w:rsidP="00C5147A">
      <w:pPr>
        <w:numPr>
          <w:ilvl w:val="0"/>
          <w:numId w:val="13"/>
        </w:numPr>
        <w:tabs>
          <w:tab w:val="right" w:pos="709"/>
        </w:tabs>
        <w:rPr>
          <w:lang w:val="fr-FR" w:bidi="ar-LB"/>
        </w:rPr>
      </w:pPr>
      <w:r>
        <w:rPr>
          <w:lang w:val="fr-FR" w:bidi="ar-LB"/>
        </w:rPr>
        <w:t xml:space="preserve">Commerce Tome 1 par </w:t>
      </w:r>
      <w:proofErr w:type="spellStart"/>
      <w:r>
        <w:rPr>
          <w:lang w:val="fr-FR" w:bidi="ar-LB"/>
        </w:rPr>
        <w:t>Boureu</w:t>
      </w:r>
      <w:proofErr w:type="spellEnd"/>
      <w:r>
        <w:rPr>
          <w:lang w:val="fr-FR" w:bidi="ar-LB"/>
        </w:rPr>
        <w:t xml:space="preserve"> et </w:t>
      </w:r>
      <w:proofErr w:type="spellStart"/>
      <w:r>
        <w:rPr>
          <w:lang w:val="fr-FR" w:bidi="ar-LB"/>
        </w:rPr>
        <w:t>Conci</w:t>
      </w:r>
      <w:proofErr w:type="spellEnd"/>
      <w:r>
        <w:rPr>
          <w:lang w:val="fr-FR" w:bidi="ar-LB"/>
        </w:rPr>
        <w:t xml:space="preserve"> Foucher.</w:t>
      </w:r>
    </w:p>
    <w:p w:rsidR="00C5147A" w:rsidRDefault="00C5147A" w:rsidP="00C5147A">
      <w:pPr>
        <w:numPr>
          <w:ilvl w:val="0"/>
          <w:numId w:val="13"/>
        </w:numPr>
        <w:tabs>
          <w:tab w:val="right" w:pos="709"/>
        </w:tabs>
        <w:rPr>
          <w:lang w:val="fr-FR" w:bidi="ar-LB"/>
        </w:rPr>
      </w:pPr>
      <w:r>
        <w:rPr>
          <w:lang w:val="fr-FR" w:bidi="ar-LB"/>
        </w:rPr>
        <w:t xml:space="preserve">Commerce Tome 2 par </w:t>
      </w:r>
      <w:proofErr w:type="spellStart"/>
      <w:r>
        <w:rPr>
          <w:lang w:val="fr-FR" w:bidi="ar-LB"/>
        </w:rPr>
        <w:t>Boureu</w:t>
      </w:r>
      <w:proofErr w:type="spellEnd"/>
      <w:r>
        <w:rPr>
          <w:lang w:val="fr-FR" w:bidi="ar-LB"/>
        </w:rPr>
        <w:t xml:space="preserve"> et </w:t>
      </w:r>
      <w:proofErr w:type="spellStart"/>
      <w:r>
        <w:rPr>
          <w:lang w:val="fr-FR" w:bidi="ar-LB"/>
        </w:rPr>
        <w:t>Conci</w:t>
      </w:r>
      <w:proofErr w:type="spellEnd"/>
      <w:r>
        <w:rPr>
          <w:lang w:val="fr-FR" w:bidi="ar-LB"/>
        </w:rPr>
        <w:t xml:space="preserve"> Foucher.</w:t>
      </w:r>
    </w:p>
    <w:p w:rsidR="00C5147A" w:rsidRDefault="00C5147A" w:rsidP="00C5147A">
      <w:pPr>
        <w:numPr>
          <w:ilvl w:val="0"/>
          <w:numId w:val="13"/>
        </w:numPr>
        <w:tabs>
          <w:tab w:val="right" w:pos="709"/>
        </w:tabs>
        <w:rPr>
          <w:lang w:val="fr-FR" w:bidi="ar-LB"/>
        </w:rPr>
      </w:pPr>
      <w:r>
        <w:rPr>
          <w:lang w:val="fr-FR" w:bidi="ar-LB"/>
        </w:rPr>
        <w:t xml:space="preserve">Cours de commerce par Rapin </w:t>
      </w:r>
      <w:proofErr w:type="spellStart"/>
      <w:r>
        <w:rPr>
          <w:lang w:val="fr-FR" w:bidi="ar-LB"/>
        </w:rPr>
        <w:t>Dunod</w:t>
      </w:r>
      <w:proofErr w:type="spellEnd"/>
      <w:r>
        <w:rPr>
          <w:lang w:val="fr-FR" w:bidi="ar-LB"/>
        </w:rPr>
        <w:t>.</w:t>
      </w:r>
    </w:p>
    <w:p w:rsidR="00C5147A" w:rsidRDefault="00C5147A" w:rsidP="00C5147A">
      <w:pPr>
        <w:numPr>
          <w:ilvl w:val="0"/>
          <w:numId w:val="13"/>
        </w:numPr>
        <w:tabs>
          <w:tab w:val="right" w:pos="709"/>
        </w:tabs>
        <w:rPr>
          <w:lang w:val="fr-FR" w:bidi="ar-LB"/>
        </w:rPr>
      </w:pPr>
      <w:r>
        <w:rPr>
          <w:lang w:val="fr-FR" w:bidi="ar-LB"/>
        </w:rPr>
        <w:t xml:space="preserve">Le français commercial 1 par </w:t>
      </w:r>
      <w:proofErr w:type="spellStart"/>
      <w:r>
        <w:rPr>
          <w:lang w:val="fr-FR" w:bidi="ar-LB"/>
        </w:rPr>
        <w:t>Mouger</w:t>
      </w:r>
      <w:proofErr w:type="spellEnd"/>
      <w:r>
        <w:rPr>
          <w:lang w:val="fr-FR" w:bidi="ar-LB"/>
        </w:rPr>
        <w:t xml:space="preserve"> </w:t>
      </w:r>
      <w:proofErr w:type="spellStart"/>
      <w:r>
        <w:rPr>
          <w:lang w:val="fr-FR" w:bidi="ar-LB"/>
        </w:rPr>
        <w:t>Larroussse</w:t>
      </w:r>
      <w:proofErr w:type="spellEnd"/>
      <w:r>
        <w:rPr>
          <w:lang w:val="fr-FR" w:bidi="ar-LB"/>
        </w:rPr>
        <w:t>.</w:t>
      </w:r>
    </w:p>
    <w:p w:rsidR="00C5147A" w:rsidRDefault="00C5147A" w:rsidP="00C5147A">
      <w:pPr>
        <w:numPr>
          <w:ilvl w:val="0"/>
          <w:numId w:val="13"/>
        </w:numPr>
        <w:tabs>
          <w:tab w:val="right" w:pos="709"/>
        </w:tabs>
        <w:rPr>
          <w:lang w:val="fr-FR" w:bidi="ar-LB"/>
        </w:rPr>
      </w:pPr>
      <w:r>
        <w:rPr>
          <w:lang w:val="fr-FR" w:bidi="ar-LB"/>
        </w:rPr>
        <w:t xml:space="preserve">Le droit commercial et Charon, par </w:t>
      </w:r>
      <w:proofErr w:type="spellStart"/>
      <w:r>
        <w:rPr>
          <w:lang w:val="fr-FR" w:bidi="ar-LB"/>
        </w:rPr>
        <w:t>Adel</w:t>
      </w:r>
      <w:proofErr w:type="spellEnd"/>
      <w:r>
        <w:rPr>
          <w:lang w:val="fr-FR" w:bidi="ar-LB"/>
        </w:rPr>
        <w:t xml:space="preserve"> Medawar</w:t>
      </w:r>
      <w:proofErr w:type="gramStart"/>
      <w:r>
        <w:rPr>
          <w:lang w:val="fr-FR" w:bidi="ar-LB"/>
        </w:rPr>
        <w:t>..</w:t>
      </w:r>
      <w:proofErr w:type="gramEnd"/>
    </w:p>
    <w:p w:rsidR="00C5147A" w:rsidRDefault="00C5147A" w:rsidP="00C5147A">
      <w:pPr>
        <w:numPr>
          <w:ilvl w:val="0"/>
          <w:numId w:val="13"/>
        </w:numPr>
        <w:tabs>
          <w:tab w:val="right" w:pos="709"/>
        </w:tabs>
        <w:rPr>
          <w:lang w:val="fr-FR" w:bidi="ar-LB"/>
        </w:rPr>
      </w:pPr>
      <w:r>
        <w:rPr>
          <w:lang w:val="fr-FR" w:bidi="ar-LB"/>
        </w:rPr>
        <w:t>Action commerciale Delagrave BTS commerciaux 1</w:t>
      </w:r>
      <w:r>
        <w:rPr>
          <w:vertAlign w:val="superscript"/>
          <w:lang w:val="fr-FR" w:bidi="ar-LB"/>
        </w:rPr>
        <w:t xml:space="preserve">ere </w:t>
      </w:r>
      <w:r>
        <w:rPr>
          <w:lang w:val="fr-FR" w:bidi="ar-LB"/>
        </w:rPr>
        <w:t>et 2</w:t>
      </w:r>
      <w:r>
        <w:rPr>
          <w:vertAlign w:val="superscript"/>
          <w:lang w:val="fr-FR" w:bidi="ar-LB"/>
        </w:rPr>
        <w:t>eme</w:t>
      </w:r>
      <w:r>
        <w:rPr>
          <w:lang w:val="fr-FR" w:bidi="ar-LB"/>
        </w:rPr>
        <w:t xml:space="preserve"> année.</w:t>
      </w:r>
    </w:p>
    <w:p w:rsidR="00C5147A" w:rsidRDefault="00C5147A" w:rsidP="00C5147A">
      <w:pPr>
        <w:tabs>
          <w:tab w:val="right" w:pos="10350"/>
        </w:tabs>
        <w:rPr>
          <w:lang w:val="fr-FR" w:bidi="ar-LB"/>
        </w:rPr>
      </w:pPr>
    </w:p>
    <w:p w:rsidR="00C5147A" w:rsidRDefault="00C5147A" w:rsidP="00C5147A">
      <w:pPr>
        <w:tabs>
          <w:tab w:val="right" w:pos="10350"/>
        </w:tabs>
        <w:rPr>
          <w:lang w:val="fr-FR" w:bidi="ar-LB"/>
        </w:rPr>
      </w:pPr>
    </w:p>
    <w:p w:rsidR="00C5147A" w:rsidRDefault="00C5147A" w:rsidP="00C5147A">
      <w:pPr>
        <w:tabs>
          <w:tab w:val="right" w:pos="10350"/>
        </w:tabs>
        <w:rPr>
          <w:lang w:val="fr-FR" w:bidi="ar-LB"/>
        </w:rPr>
      </w:pPr>
    </w:p>
    <w:p w:rsidR="00C5147A" w:rsidRDefault="00C5147A" w:rsidP="00C5147A">
      <w:pPr>
        <w:tabs>
          <w:tab w:val="right" w:pos="10350"/>
        </w:tabs>
        <w:rPr>
          <w:lang w:val="fr-FR" w:bidi="ar-LB"/>
        </w:rPr>
      </w:pPr>
    </w:p>
    <w:p w:rsidR="00C5147A" w:rsidRDefault="00C5147A" w:rsidP="00C5147A">
      <w:pPr>
        <w:tabs>
          <w:tab w:val="right" w:pos="10350"/>
        </w:tabs>
        <w:rPr>
          <w:lang w:val="fr-FR" w:bidi="ar-LB"/>
        </w:rPr>
      </w:pPr>
    </w:p>
    <w:p w:rsidR="00C5147A" w:rsidRDefault="00C5147A" w:rsidP="00C5147A">
      <w:pPr>
        <w:tabs>
          <w:tab w:val="right" w:pos="10350"/>
        </w:tabs>
        <w:rPr>
          <w:lang w:val="fr-FR" w:bidi="ar-LB"/>
        </w:rPr>
      </w:pPr>
    </w:p>
    <w:p w:rsidR="00C5147A" w:rsidRDefault="00C5147A" w:rsidP="00C5147A">
      <w:pPr>
        <w:tabs>
          <w:tab w:val="right" w:pos="10350"/>
        </w:tabs>
        <w:rPr>
          <w:lang w:val="fr-FR" w:bidi="ar-LB"/>
        </w:rPr>
      </w:pPr>
    </w:p>
    <w:p w:rsidR="00C5147A" w:rsidRDefault="00C5147A" w:rsidP="00C5147A">
      <w:pPr>
        <w:tabs>
          <w:tab w:val="right" w:pos="10350"/>
        </w:tabs>
        <w:rPr>
          <w:lang w:val="fr-FR" w:bidi="ar-LB"/>
        </w:rPr>
      </w:pPr>
    </w:p>
    <w:p w:rsidR="00C5147A" w:rsidRDefault="00C5147A" w:rsidP="00C5147A">
      <w:pPr>
        <w:tabs>
          <w:tab w:val="right" w:pos="10350"/>
        </w:tabs>
        <w:rPr>
          <w:lang w:val="fr-FR" w:bidi="ar-LB"/>
        </w:rPr>
      </w:pPr>
    </w:p>
    <w:p w:rsidR="00C5147A" w:rsidRDefault="00C5147A" w:rsidP="00C5147A">
      <w:pPr>
        <w:tabs>
          <w:tab w:val="right" w:pos="10350"/>
        </w:tabs>
        <w:rPr>
          <w:lang w:val="fr-FR" w:bidi="ar-LB"/>
        </w:rPr>
      </w:pPr>
    </w:p>
    <w:p w:rsidR="00C5147A" w:rsidRDefault="00C5147A" w:rsidP="00C5147A">
      <w:pPr>
        <w:tabs>
          <w:tab w:val="right" w:pos="10350"/>
        </w:tabs>
        <w:rPr>
          <w:lang w:val="fr-FR" w:bidi="ar-LB"/>
        </w:rPr>
      </w:pPr>
    </w:p>
    <w:p w:rsidR="00C5147A" w:rsidRDefault="00C5147A" w:rsidP="00C5147A">
      <w:pPr>
        <w:tabs>
          <w:tab w:val="right" w:pos="10350"/>
        </w:tabs>
        <w:rPr>
          <w:lang w:val="fr-FR" w:bidi="ar-LB"/>
        </w:rPr>
      </w:pPr>
    </w:p>
    <w:p w:rsidR="00C5147A" w:rsidRDefault="00C5147A" w:rsidP="00C5147A">
      <w:pPr>
        <w:tabs>
          <w:tab w:val="right" w:pos="10350"/>
        </w:tabs>
        <w:rPr>
          <w:lang w:val="fr-FR" w:bidi="ar-LB"/>
        </w:rPr>
      </w:pPr>
    </w:p>
    <w:p w:rsidR="00C5147A" w:rsidRDefault="00C5147A" w:rsidP="00C5147A">
      <w:pPr>
        <w:tabs>
          <w:tab w:val="right" w:pos="10350"/>
        </w:tabs>
        <w:rPr>
          <w:lang w:val="fr-FR" w:bidi="ar-LB"/>
        </w:rPr>
      </w:pPr>
    </w:p>
    <w:p w:rsidR="00C5147A" w:rsidRDefault="00C5147A" w:rsidP="00C5147A">
      <w:pPr>
        <w:tabs>
          <w:tab w:val="right" w:pos="10350"/>
        </w:tabs>
        <w:rPr>
          <w:lang w:val="fr-FR" w:bidi="ar-LB"/>
        </w:rPr>
      </w:pPr>
    </w:p>
    <w:p w:rsidR="00C5147A" w:rsidRDefault="00C5147A" w:rsidP="00C5147A">
      <w:pPr>
        <w:tabs>
          <w:tab w:val="right" w:pos="10350"/>
        </w:tabs>
        <w:rPr>
          <w:lang w:val="fr-FR" w:bidi="ar-LB"/>
        </w:rPr>
      </w:pPr>
    </w:p>
    <w:p w:rsidR="00C5147A" w:rsidRDefault="00C5147A" w:rsidP="00C5147A">
      <w:pPr>
        <w:tabs>
          <w:tab w:val="right" w:pos="10350"/>
        </w:tabs>
        <w:rPr>
          <w:lang w:val="fr-FR" w:bidi="ar-LB"/>
        </w:rPr>
      </w:pPr>
    </w:p>
    <w:p w:rsidR="00C5147A" w:rsidRDefault="00C5147A" w:rsidP="00C5147A">
      <w:pPr>
        <w:tabs>
          <w:tab w:val="right" w:pos="10350"/>
        </w:tabs>
        <w:rPr>
          <w:lang w:val="fr-FR" w:bidi="ar-LB"/>
        </w:rPr>
      </w:pPr>
    </w:p>
    <w:p w:rsidR="00C5147A" w:rsidRDefault="00C5147A" w:rsidP="00C5147A">
      <w:pPr>
        <w:tabs>
          <w:tab w:val="right" w:pos="10350"/>
        </w:tabs>
        <w:rPr>
          <w:lang w:val="fr-FR" w:bidi="ar-LB"/>
        </w:rPr>
      </w:pPr>
    </w:p>
    <w:p w:rsidR="00C5147A" w:rsidRDefault="00C5147A" w:rsidP="00C5147A">
      <w:pPr>
        <w:tabs>
          <w:tab w:val="right" w:pos="10350"/>
        </w:tabs>
        <w:rPr>
          <w:lang w:val="fr-FR" w:bidi="ar-LB"/>
        </w:rPr>
      </w:pPr>
    </w:p>
    <w:p w:rsidR="00C5147A" w:rsidRDefault="00C5147A" w:rsidP="00C5147A">
      <w:pPr>
        <w:tabs>
          <w:tab w:val="right" w:pos="10350"/>
        </w:tabs>
        <w:rPr>
          <w:lang w:val="fr-FR" w:bidi="ar-LB"/>
        </w:rPr>
      </w:pPr>
    </w:p>
    <w:p w:rsidR="00C5147A" w:rsidRDefault="00C5147A" w:rsidP="00C5147A">
      <w:pPr>
        <w:tabs>
          <w:tab w:val="right" w:pos="10350"/>
        </w:tabs>
        <w:rPr>
          <w:lang w:val="fr-FR" w:bidi="ar-LB"/>
        </w:rPr>
      </w:pPr>
    </w:p>
    <w:p w:rsidR="00C5147A" w:rsidRDefault="00C5147A" w:rsidP="00C5147A">
      <w:pPr>
        <w:tabs>
          <w:tab w:val="right" w:pos="10350"/>
        </w:tabs>
        <w:rPr>
          <w:lang w:val="fr-FR" w:bidi="ar-LB"/>
        </w:rPr>
      </w:pPr>
    </w:p>
    <w:p w:rsidR="00C5147A" w:rsidRDefault="00C5147A" w:rsidP="00C5147A">
      <w:pPr>
        <w:tabs>
          <w:tab w:val="right" w:pos="10350"/>
        </w:tabs>
        <w:rPr>
          <w:lang w:val="fr-FR" w:bidi="ar-LB"/>
        </w:rPr>
      </w:pPr>
    </w:p>
    <w:p w:rsidR="00C5147A" w:rsidRDefault="00C5147A" w:rsidP="00C5147A">
      <w:pPr>
        <w:tabs>
          <w:tab w:val="right" w:pos="10350"/>
        </w:tabs>
        <w:rPr>
          <w:lang w:val="fr-FR" w:bidi="ar-LB"/>
        </w:rPr>
      </w:pPr>
    </w:p>
    <w:p w:rsidR="00C5147A" w:rsidRDefault="00C5147A" w:rsidP="00C5147A">
      <w:pPr>
        <w:tabs>
          <w:tab w:val="right" w:pos="10350"/>
        </w:tabs>
        <w:rPr>
          <w:lang w:val="fr-FR" w:bidi="ar-LB"/>
        </w:rPr>
      </w:pPr>
    </w:p>
    <w:p w:rsidR="00C5147A" w:rsidRDefault="00C5147A" w:rsidP="00C5147A">
      <w:pPr>
        <w:tabs>
          <w:tab w:val="right" w:pos="10350"/>
        </w:tabs>
        <w:rPr>
          <w:lang w:val="fr-FR" w:bidi="ar-LB"/>
        </w:rPr>
      </w:pPr>
    </w:p>
    <w:p w:rsidR="00C5147A" w:rsidRDefault="00C5147A" w:rsidP="00C5147A">
      <w:pPr>
        <w:tabs>
          <w:tab w:val="right" w:pos="10350"/>
        </w:tabs>
        <w:rPr>
          <w:lang w:val="fr-FR" w:bidi="ar-LB"/>
        </w:rPr>
      </w:pPr>
    </w:p>
    <w:p w:rsidR="00C5147A" w:rsidRDefault="00C5147A" w:rsidP="00C5147A">
      <w:pPr>
        <w:tabs>
          <w:tab w:val="right" w:pos="10350"/>
        </w:tabs>
        <w:rPr>
          <w:lang w:val="fr-FR" w:bidi="ar-LB"/>
        </w:rPr>
      </w:pPr>
    </w:p>
    <w:p w:rsidR="00C5147A" w:rsidRDefault="00C5147A" w:rsidP="00C5147A">
      <w:pPr>
        <w:tabs>
          <w:tab w:val="right" w:pos="10350"/>
        </w:tabs>
        <w:rPr>
          <w:lang w:val="fr-FR" w:bidi="ar-LB"/>
        </w:rPr>
      </w:pPr>
    </w:p>
    <w:p w:rsidR="00C5147A" w:rsidRDefault="00C5147A" w:rsidP="00C5147A">
      <w:pPr>
        <w:tabs>
          <w:tab w:val="right" w:pos="10350"/>
        </w:tabs>
        <w:rPr>
          <w:lang w:val="fr-FR" w:bidi="ar-LB"/>
        </w:rPr>
      </w:pPr>
    </w:p>
    <w:p w:rsidR="00C5147A" w:rsidRDefault="00C5147A" w:rsidP="00C5147A">
      <w:pPr>
        <w:tabs>
          <w:tab w:val="right" w:pos="10350"/>
        </w:tabs>
        <w:rPr>
          <w:lang w:val="fr-FR" w:bidi="ar-LB"/>
        </w:rPr>
      </w:pPr>
    </w:p>
    <w:p w:rsidR="00C5147A" w:rsidRDefault="00C5147A" w:rsidP="00C5147A">
      <w:pPr>
        <w:tabs>
          <w:tab w:val="right" w:pos="10350"/>
        </w:tabs>
        <w:rPr>
          <w:lang w:val="fr-FR" w:bidi="ar-LB"/>
        </w:rPr>
      </w:pPr>
    </w:p>
    <w:p w:rsidR="00C5147A" w:rsidRDefault="00C5147A" w:rsidP="00C5147A">
      <w:pPr>
        <w:tabs>
          <w:tab w:val="right" w:pos="10350"/>
        </w:tabs>
        <w:rPr>
          <w:lang w:val="fr-FR" w:bidi="ar-LB"/>
        </w:rPr>
      </w:pPr>
    </w:p>
    <w:p w:rsidR="00C5147A" w:rsidRDefault="00C5147A" w:rsidP="00C5147A">
      <w:pPr>
        <w:tabs>
          <w:tab w:val="right" w:pos="10350"/>
        </w:tabs>
        <w:rPr>
          <w:lang w:val="fr-FR" w:bidi="ar-LB"/>
        </w:rPr>
      </w:pPr>
    </w:p>
    <w:p w:rsidR="00C5147A" w:rsidRDefault="00C5147A" w:rsidP="00C5147A">
      <w:pPr>
        <w:tabs>
          <w:tab w:val="right" w:pos="10350"/>
        </w:tabs>
        <w:rPr>
          <w:lang w:val="fr-FR" w:bidi="ar-LB"/>
        </w:rPr>
      </w:pPr>
    </w:p>
    <w:p w:rsidR="00C5147A" w:rsidRDefault="00C5147A" w:rsidP="00C5147A">
      <w:pPr>
        <w:tabs>
          <w:tab w:val="right" w:pos="10350"/>
        </w:tabs>
        <w:rPr>
          <w:lang w:val="fr-FR" w:bidi="ar-LB"/>
        </w:rPr>
      </w:pPr>
    </w:p>
    <w:p w:rsidR="00C5147A" w:rsidRDefault="00C5147A" w:rsidP="00C5147A">
      <w:pPr>
        <w:tabs>
          <w:tab w:val="right" w:pos="10350"/>
        </w:tabs>
        <w:rPr>
          <w:lang w:val="fr-FR" w:bidi="ar-LB"/>
        </w:rPr>
      </w:pPr>
    </w:p>
    <w:p w:rsidR="00C5147A" w:rsidRDefault="00C5147A" w:rsidP="00C5147A">
      <w:pPr>
        <w:tabs>
          <w:tab w:val="right" w:pos="10350"/>
        </w:tabs>
        <w:rPr>
          <w:lang w:val="fr-FR" w:bidi="ar-LB"/>
        </w:rPr>
      </w:pPr>
    </w:p>
    <w:p w:rsidR="00C5147A" w:rsidRDefault="00C5147A" w:rsidP="00C5147A">
      <w:pPr>
        <w:tabs>
          <w:tab w:val="right" w:pos="10350"/>
        </w:tabs>
        <w:rPr>
          <w:lang w:val="fr-FR" w:bidi="ar-LB"/>
        </w:rPr>
      </w:pPr>
    </w:p>
    <w:p w:rsidR="00C5147A" w:rsidRDefault="00C5147A" w:rsidP="00C5147A">
      <w:pPr>
        <w:tabs>
          <w:tab w:val="right" w:pos="900"/>
        </w:tabs>
        <w:rPr>
          <w:b/>
          <w:bCs/>
          <w:sz w:val="28"/>
          <w:szCs w:val="28"/>
          <w:u w:val="single"/>
          <w:lang w:val="fr-FR" w:bidi="ar-LB"/>
        </w:rPr>
      </w:pPr>
      <w:r>
        <w:rPr>
          <w:b/>
          <w:bCs/>
          <w:sz w:val="28"/>
          <w:szCs w:val="28"/>
          <w:u w:val="single"/>
          <w:lang w:val="fr-FR" w:bidi="ar-LB"/>
        </w:rPr>
        <w:t>BP2</w:t>
      </w:r>
      <w:r>
        <w:rPr>
          <w:rtl/>
          <w:lang w:val="fr-FR" w:bidi="ar-LB"/>
        </w:rPr>
        <w:t xml:space="preserve"> </w:t>
      </w:r>
      <w:r>
        <w:rPr>
          <w:rFonts w:hint="cs"/>
          <w:b/>
          <w:bCs/>
          <w:sz w:val="28"/>
          <w:szCs w:val="28"/>
          <w:u w:val="single"/>
          <w:rtl/>
          <w:lang w:val="fr-FR" w:bidi="ar-LB"/>
        </w:rPr>
        <w:t xml:space="preserve">    </w:t>
      </w:r>
      <w:r>
        <w:rPr>
          <w:rFonts w:hint="cs"/>
          <w:b/>
          <w:bCs/>
          <w:sz w:val="28"/>
          <w:szCs w:val="28"/>
          <w:u w:val="single"/>
          <w:lang w:val="fr-FR" w:bidi="ar-LB"/>
        </w:rPr>
        <w:t xml:space="preserve"> </w:t>
      </w:r>
      <w:r>
        <w:rPr>
          <w:rFonts w:hint="cs"/>
          <w:b/>
          <w:bCs/>
          <w:sz w:val="28"/>
          <w:szCs w:val="28"/>
          <w:u w:val="single"/>
          <w:rtl/>
          <w:lang w:val="fr-FR" w:bidi="ar-LB"/>
        </w:rPr>
        <w:t xml:space="preserve"> محاسب مساعد</w:t>
      </w:r>
    </w:p>
    <w:p w:rsidR="00C5147A" w:rsidRDefault="00C5147A" w:rsidP="00C5147A">
      <w:pPr>
        <w:tabs>
          <w:tab w:val="right" w:pos="900"/>
        </w:tabs>
        <w:rPr>
          <w:rFonts w:hint="cs"/>
          <w:rtl/>
          <w:lang w:val="fr-FR" w:bidi="ar-LB"/>
        </w:rPr>
      </w:pPr>
    </w:p>
    <w:p w:rsidR="00C5147A" w:rsidRDefault="00C5147A" w:rsidP="00C5147A">
      <w:pPr>
        <w:tabs>
          <w:tab w:val="right" w:pos="10350"/>
        </w:tabs>
        <w:bidi/>
        <w:rPr>
          <w:lang w:bidi="ar-LB"/>
        </w:rPr>
      </w:pPr>
    </w:p>
    <w:p w:rsidR="00C5147A" w:rsidRDefault="00C5147A" w:rsidP="00C5147A">
      <w:pPr>
        <w:bidi/>
        <w:jc w:val="center"/>
        <w:rPr>
          <w:rFonts w:hint="cs"/>
          <w:sz w:val="36"/>
          <w:szCs w:val="36"/>
          <w:rtl/>
          <w:lang w:bidi="ar-LB"/>
        </w:rPr>
      </w:pPr>
      <w:r>
        <w:rPr>
          <w:rFonts w:hint="cs"/>
          <w:sz w:val="36"/>
          <w:szCs w:val="36"/>
          <w:rtl/>
          <w:lang w:bidi="ar-LB"/>
        </w:rPr>
        <w:t xml:space="preserve"> التجارة (</w:t>
      </w:r>
      <w:r>
        <w:rPr>
          <w:sz w:val="36"/>
          <w:szCs w:val="36"/>
          <w:lang w:bidi="ar-LB"/>
        </w:rPr>
        <w:t>BP2</w:t>
      </w:r>
      <w:r>
        <w:rPr>
          <w:rFonts w:hint="cs"/>
          <w:sz w:val="36"/>
          <w:szCs w:val="36"/>
          <w:rtl/>
          <w:lang w:bidi="ar-LB"/>
        </w:rPr>
        <w:t>)</w:t>
      </w:r>
    </w:p>
    <w:p w:rsidR="00C5147A" w:rsidRDefault="00C5147A" w:rsidP="00C5147A">
      <w:pPr>
        <w:bidi/>
        <w:rPr>
          <w:rFonts w:hint="cs"/>
          <w:sz w:val="16"/>
          <w:szCs w:val="16"/>
          <w:rtl/>
          <w:lang w:bidi="ar-LB"/>
        </w:rPr>
      </w:pPr>
    </w:p>
    <w:p w:rsidR="00C5147A" w:rsidRDefault="00C5147A" w:rsidP="00C5147A">
      <w:pPr>
        <w:bidi/>
        <w:rPr>
          <w:rFonts w:hint="cs"/>
          <w:rtl/>
          <w:lang w:bidi="ar-LB"/>
        </w:rPr>
      </w:pPr>
      <w:r>
        <w:rPr>
          <w:rFonts w:hint="cs"/>
          <w:b/>
          <w:bCs/>
          <w:sz w:val="28"/>
          <w:szCs w:val="28"/>
          <w:u w:val="single"/>
          <w:rtl/>
          <w:lang w:bidi="ar-LB"/>
        </w:rPr>
        <w:t xml:space="preserve">الدرس الاول: </w:t>
      </w:r>
      <w:r>
        <w:rPr>
          <w:rFonts w:hint="cs"/>
          <w:rtl/>
          <w:lang w:bidi="ar-LB"/>
        </w:rPr>
        <w:t xml:space="preserve">        </w:t>
      </w:r>
      <w:r>
        <w:rPr>
          <w:rFonts w:hint="cs"/>
          <w:b/>
          <w:bCs/>
          <w:sz w:val="28"/>
          <w:szCs w:val="28"/>
          <w:u w:val="single"/>
          <w:rtl/>
          <w:lang w:bidi="ar-LB"/>
        </w:rPr>
        <w:t>النقل.</w:t>
      </w:r>
    </w:p>
    <w:p w:rsidR="00C5147A" w:rsidRDefault="00C5147A" w:rsidP="00C5147A">
      <w:pPr>
        <w:numPr>
          <w:ilvl w:val="0"/>
          <w:numId w:val="3"/>
        </w:numPr>
        <w:bidi/>
        <w:ind w:left="1440"/>
        <w:rPr>
          <w:rFonts w:hint="cs"/>
          <w:rtl/>
          <w:lang w:bidi="ar-LB"/>
        </w:rPr>
      </w:pPr>
      <w:r>
        <w:rPr>
          <w:rFonts w:hint="cs"/>
          <w:rtl/>
          <w:lang w:bidi="ar-LB"/>
        </w:rPr>
        <w:t>تمهيد.</w:t>
      </w:r>
    </w:p>
    <w:p w:rsidR="00C5147A" w:rsidRDefault="00C5147A" w:rsidP="00C5147A">
      <w:pPr>
        <w:numPr>
          <w:ilvl w:val="0"/>
          <w:numId w:val="3"/>
        </w:numPr>
        <w:bidi/>
        <w:ind w:left="1440"/>
        <w:rPr>
          <w:lang w:bidi="ar-LB"/>
        </w:rPr>
      </w:pPr>
      <w:r>
        <w:rPr>
          <w:rFonts w:hint="cs"/>
          <w:rtl/>
          <w:lang w:bidi="ar-LB"/>
        </w:rPr>
        <w:t>أهمية النقل.</w:t>
      </w:r>
    </w:p>
    <w:p w:rsidR="00C5147A" w:rsidRDefault="00C5147A" w:rsidP="00C5147A">
      <w:pPr>
        <w:numPr>
          <w:ilvl w:val="0"/>
          <w:numId w:val="3"/>
        </w:numPr>
        <w:bidi/>
        <w:ind w:left="1440"/>
        <w:rPr>
          <w:lang w:bidi="ar-LB"/>
        </w:rPr>
      </w:pPr>
      <w:r>
        <w:rPr>
          <w:rFonts w:hint="cs"/>
          <w:rtl/>
          <w:lang w:bidi="ar-LB"/>
        </w:rPr>
        <w:t>عقد النقل.</w:t>
      </w:r>
    </w:p>
    <w:p w:rsidR="00C5147A" w:rsidRDefault="00C5147A" w:rsidP="00C5147A">
      <w:pPr>
        <w:numPr>
          <w:ilvl w:val="0"/>
          <w:numId w:val="3"/>
        </w:numPr>
        <w:bidi/>
        <w:ind w:left="1440"/>
        <w:rPr>
          <w:lang w:bidi="ar-LB"/>
        </w:rPr>
      </w:pPr>
      <w:r>
        <w:rPr>
          <w:rFonts w:hint="cs"/>
          <w:rtl/>
          <w:lang w:bidi="ar-LB"/>
        </w:rPr>
        <w:t>عملية النقل.</w:t>
      </w:r>
    </w:p>
    <w:p w:rsidR="00C5147A" w:rsidRDefault="00C5147A" w:rsidP="00C5147A">
      <w:pPr>
        <w:numPr>
          <w:ilvl w:val="0"/>
          <w:numId w:val="3"/>
        </w:numPr>
        <w:bidi/>
        <w:ind w:left="1440"/>
        <w:rPr>
          <w:lang w:bidi="ar-LB"/>
        </w:rPr>
      </w:pPr>
      <w:r>
        <w:rPr>
          <w:rFonts w:hint="cs"/>
          <w:rtl/>
          <w:lang w:bidi="ar-LB"/>
        </w:rPr>
        <w:t>انواع النقل:</w:t>
      </w:r>
    </w:p>
    <w:p w:rsidR="00C5147A" w:rsidRDefault="00C5147A" w:rsidP="00C5147A">
      <w:pPr>
        <w:numPr>
          <w:ilvl w:val="0"/>
          <w:numId w:val="20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النقل البرّي.</w:t>
      </w:r>
    </w:p>
    <w:p w:rsidR="00C5147A" w:rsidRDefault="00C5147A" w:rsidP="00C5147A">
      <w:pPr>
        <w:numPr>
          <w:ilvl w:val="0"/>
          <w:numId w:val="20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النقل البحري.</w:t>
      </w:r>
    </w:p>
    <w:p w:rsidR="00C5147A" w:rsidRDefault="00C5147A" w:rsidP="00C5147A">
      <w:pPr>
        <w:numPr>
          <w:ilvl w:val="0"/>
          <w:numId w:val="20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النقل بواسطة سكك الحديدية.</w:t>
      </w:r>
    </w:p>
    <w:p w:rsidR="00C5147A" w:rsidRDefault="00C5147A" w:rsidP="00C5147A">
      <w:pPr>
        <w:numPr>
          <w:ilvl w:val="0"/>
          <w:numId w:val="20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النقل الجوي.</w:t>
      </w:r>
    </w:p>
    <w:p w:rsidR="00C5147A" w:rsidRDefault="00C5147A" w:rsidP="00C5147A">
      <w:pPr>
        <w:tabs>
          <w:tab w:val="right" w:pos="810"/>
        </w:tabs>
        <w:bidi/>
        <w:rPr>
          <w:sz w:val="16"/>
          <w:szCs w:val="16"/>
          <w:lang w:bidi="ar-LB"/>
        </w:rPr>
      </w:pPr>
    </w:p>
    <w:p w:rsidR="00C5147A" w:rsidRDefault="00C5147A" w:rsidP="00C5147A">
      <w:pPr>
        <w:tabs>
          <w:tab w:val="right" w:pos="810"/>
        </w:tabs>
        <w:bidi/>
        <w:rPr>
          <w:rFonts w:hint="cs"/>
          <w:rtl/>
          <w:lang w:bidi="ar-LB"/>
        </w:rPr>
      </w:pPr>
      <w:r>
        <w:rPr>
          <w:rFonts w:hint="cs"/>
          <w:b/>
          <w:bCs/>
          <w:sz w:val="28"/>
          <w:szCs w:val="28"/>
          <w:u w:val="single"/>
          <w:rtl/>
          <w:lang w:bidi="ar-LB"/>
        </w:rPr>
        <w:t>الدرس الثاني</w:t>
      </w:r>
      <w:r>
        <w:rPr>
          <w:rFonts w:hint="cs"/>
          <w:rtl/>
          <w:lang w:bidi="ar-LB"/>
        </w:rPr>
        <w:t xml:space="preserve">:       </w:t>
      </w:r>
      <w:r>
        <w:rPr>
          <w:rFonts w:hint="cs"/>
          <w:b/>
          <w:bCs/>
          <w:sz w:val="28"/>
          <w:szCs w:val="28"/>
          <w:u w:val="single"/>
          <w:rtl/>
          <w:lang w:bidi="ar-LB"/>
        </w:rPr>
        <w:t xml:space="preserve"> المصارف</w:t>
      </w:r>
    </w:p>
    <w:p w:rsidR="00C5147A" w:rsidRDefault="00C5147A" w:rsidP="00C5147A">
      <w:pPr>
        <w:numPr>
          <w:ilvl w:val="0"/>
          <w:numId w:val="3"/>
        </w:numPr>
        <w:tabs>
          <w:tab w:val="right" w:pos="810"/>
        </w:tabs>
        <w:bidi/>
        <w:rPr>
          <w:rFonts w:hint="cs"/>
          <w:rtl/>
          <w:lang w:bidi="ar-LB"/>
        </w:rPr>
      </w:pPr>
      <w:r>
        <w:rPr>
          <w:rFonts w:hint="cs"/>
          <w:rtl/>
          <w:lang w:bidi="ar-LB"/>
        </w:rPr>
        <w:t>مقدمة او تعريف.</w:t>
      </w:r>
    </w:p>
    <w:p w:rsidR="00C5147A" w:rsidRDefault="00C5147A" w:rsidP="00C5147A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دور المصارف.</w:t>
      </w:r>
    </w:p>
    <w:p w:rsidR="00C5147A" w:rsidRDefault="00C5147A" w:rsidP="00C5147A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انواع المصارف.</w:t>
      </w:r>
    </w:p>
    <w:p w:rsidR="00C5147A" w:rsidRDefault="00C5147A" w:rsidP="00C5147A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اجهزة الرقابة</w:t>
      </w:r>
    </w:p>
    <w:p w:rsidR="00C5147A" w:rsidRDefault="00C5147A" w:rsidP="00C5147A">
      <w:pPr>
        <w:numPr>
          <w:ilvl w:val="0"/>
          <w:numId w:val="21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المصرف المركزي.</w:t>
      </w:r>
    </w:p>
    <w:p w:rsidR="00C5147A" w:rsidRDefault="00C5147A" w:rsidP="00C5147A">
      <w:pPr>
        <w:numPr>
          <w:ilvl w:val="0"/>
          <w:numId w:val="21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المجلس الأعلى للمصارف.</w:t>
      </w:r>
    </w:p>
    <w:p w:rsidR="00C5147A" w:rsidRDefault="00C5147A" w:rsidP="00C5147A">
      <w:pPr>
        <w:numPr>
          <w:ilvl w:val="0"/>
          <w:numId w:val="21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لجنة الرقابة على المصارف.</w:t>
      </w:r>
    </w:p>
    <w:p w:rsidR="00C5147A" w:rsidRDefault="00C5147A" w:rsidP="00C5147A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مؤسسات الضمان.</w:t>
      </w:r>
    </w:p>
    <w:p w:rsidR="00C5147A" w:rsidRPr="00C5147A" w:rsidRDefault="00C5147A" w:rsidP="00C5147A">
      <w:pPr>
        <w:tabs>
          <w:tab w:val="right" w:pos="10350"/>
        </w:tabs>
        <w:rPr>
          <w:lang w:val="fr-FR" w:bidi="ar-LB"/>
        </w:rPr>
      </w:pPr>
      <w:r>
        <w:rPr>
          <w:rFonts w:hint="cs"/>
          <w:rtl/>
          <w:lang w:bidi="ar-LB"/>
        </w:rPr>
        <w:tab/>
      </w:r>
      <w:r>
        <w:rPr>
          <w:rFonts w:hint="cs"/>
          <w:rtl/>
          <w:lang w:bidi="ar-LB"/>
        </w:rPr>
        <w:tab/>
      </w:r>
      <w:r>
        <w:rPr>
          <w:rFonts w:hint="cs"/>
          <w:rtl/>
          <w:lang w:bidi="ar-LB"/>
        </w:rPr>
        <w:tab/>
      </w:r>
    </w:p>
    <w:p w:rsidR="00C5147A" w:rsidRDefault="00C5147A" w:rsidP="00C5147A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المؤسسات المالية</w:t>
      </w:r>
    </w:p>
    <w:p w:rsidR="00C5147A" w:rsidRDefault="00C5147A" w:rsidP="00C5147A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عمليات الصندوق.</w:t>
      </w:r>
    </w:p>
    <w:p w:rsidR="00C5147A" w:rsidRDefault="00C5147A" w:rsidP="00C5147A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فتح الحساب لدى المصرف.</w:t>
      </w:r>
    </w:p>
    <w:p w:rsidR="00C5147A" w:rsidRDefault="00C5147A" w:rsidP="00C5147A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الخدمات المصرفية.</w:t>
      </w:r>
    </w:p>
    <w:p w:rsidR="00C5147A" w:rsidRDefault="00C5147A" w:rsidP="00C5147A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انواع الحسابات المستعملة في المصرف.</w:t>
      </w:r>
    </w:p>
    <w:p w:rsidR="00C5147A" w:rsidRDefault="00C5147A" w:rsidP="00C5147A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عمليات الاعتماد.</w:t>
      </w:r>
    </w:p>
    <w:p w:rsidR="00C5147A" w:rsidRDefault="00C5147A" w:rsidP="00C5147A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العمليات المصرفية الأخرى.</w:t>
      </w:r>
    </w:p>
    <w:p w:rsidR="00C5147A" w:rsidRDefault="00C5147A" w:rsidP="00C5147A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السرية المصرفية.</w:t>
      </w:r>
    </w:p>
    <w:p w:rsidR="00C5147A" w:rsidRDefault="00C5147A" w:rsidP="00C5147A">
      <w:pPr>
        <w:tabs>
          <w:tab w:val="right" w:pos="810"/>
        </w:tabs>
        <w:bidi/>
        <w:rPr>
          <w:sz w:val="16"/>
          <w:szCs w:val="16"/>
          <w:lang w:bidi="ar-LB"/>
        </w:rPr>
      </w:pPr>
    </w:p>
    <w:p w:rsidR="00C5147A" w:rsidRDefault="00C5147A" w:rsidP="00C5147A">
      <w:pPr>
        <w:tabs>
          <w:tab w:val="right" w:pos="810"/>
        </w:tabs>
        <w:bidi/>
        <w:rPr>
          <w:rFonts w:hint="cs"/>
          <w:rtl/>
          <w:lang w:bidi="ar-LB"/>
        </w:rPr>
      </w:pPr>
      <w:r>
        <w:rPr>
          <w:rFonts w:hint="cs"/>
          <w:b/>
          <w:bCs/>
          <w:sz w:val="28"/>
          <w:szCs w:val="28"/>
          <w:u w:val="single"/>
          <w:rtl/>
          <w:lang w:bidi="ar-LB"/>
        </w:rPr>
        <w:lastRenderedPageBreak/>
        <w:t>الدرس الثالث</w:t>
      </w:r>
      <w:r>
        <w:rPr>
          <w:rFonts w:hint="cs"/>
          <w:rtl/>
          <w:lang w:bidi="ar-LB"/>
        </w:rPr>
        <w:t xml:space="preserve">:           </w:t>
      </w:r>
      <w:r>
        <w:rPr>
          <w:rFonts w:hint="cs"/>
          <w:b/>
          <w:bCs/>
          <w:sz w:val="28"/>
          <w:szCs w:val="28"/>
          <w:u w:val="single"/>
          <w:rtl/>
          <w:lang w:bidi="ar-LB"/>
        </w:rPr>
        <w:t xml:space="preserve"> التأمين</w:t>
      </w:r>
    </w:p>
    <w:p w:rsidR="00C5147A" w:rsidRDefault="00C5147A" w:rsidP="00C5147A">
      <w:pPr>
        <w:numPr>
          <w:ilvl w:val="0"/>
          <w:numId w:val="3"/>
        </w:numPr>
        <w:tabs>
          <w:tab w:val="right" w:pos="810"/>
        </w:tabs>
        <w:bidi/>
        <w:rPr>
          <w:rFonts w:hint="cs"/>
          <w:rtl/>
          <w:lang w:bidi="ar-LB"/>
        </w:rPr>
      </w:pPr>
      <w:r>
        <w:rPr>
          <w:rFonts w:hint="cs"/>
          <w:rtl/>
          <w:lang w:bidi="ar-LB"/>
        </w:rPr>
        <w:t>عقد التأمين.</w:t>
      </w:r>
    </w:p>
    <w:p w:rsidR="00C5147A" w:rsidRDefault="00C5147A" w:rsidP="00C5147A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دور التأمين.</w:t>
      </w:r>
    </w:p>
    <w:p w:rsidR="00C5147A" w:rsidRDefault="00C5147A" w:rsidP="00C5147A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موجبات الفريقين المتعاقدين</w:t>
      </w:r>
    </w:p>
    <w:p w:rsidR="00C5147A" w:rsidRDefault="00C5147A" w:rsidP="00C5147A">
      <w:pPr>
        <w:numPr>
          <w:ilvl w:val="0"/>
          <w:numId w:val="22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واجبات الضامن (المؤمن).</w:t>
      </w:r>
    </w:p>
    <w:p w:rsidR="00C5147A" w:rsidRDefault="00C5147A" w:rsidP="00C5147A">
      <w:pPr>
        <w:numPr>
          <w:ilvl w:val="0"/>
          <w:numId w:val="22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واجبات المضمون (المؤمن به).</w:t>
      </w:r>
    </w:p>
    <w:p w:rsidR="00C5147A" w:rsidRDefault="00C5147A" w:rsidP="00C5147A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تأمين المخاطر الجسيمة:</w:t>
      </w:r>
    </w:p>
    <w:p w:rsidR="00C5147A" w:rsidRDefault="00C5147A" w:rsidP="00C5147A">
      <w:pPr>
        <w:numPr>
          <w:ilvl w:val="0"/>
          <w:numId w:val="23"/>
        </w:numPr>
        <w:tabs>
          <w:tab w:val="right" w:pos="990"/>
        </w:tabs>
        <w:bidi/>
        <w:ind w:left="990" w:hanging="270"/>
        <w:rPr>
          <w:lang w:bidi="ar-LB"/>
        </w:rPr>
      </w:pPr>
      <w:r>
        <w:rPr>
          <w:rFonts w:hint="cs"/>
          <w:rtl/>
          <w:lang w:bidi="ar-LB"/>
        </w:rPr>
        <w:t>التأمين الجماعي.</w:t>
      </w:r>
    </w:p>
    <w:p w:rsidR="00C5147A" w:rsidRDefault="00C5147A" w:rsidP="00C5147A">
      <w:pPr>
        <w:numPr>
          <w:ilvl w:val="0"/>
          <w:numId w:val="23"/>
        </w:numPr>
        <w:tabs>
          <w:tab w:val="right" w:pos="990"/>
        </w:tabs>
        <w:bidi/>
        <w:ind w:left="990" w:hanging="270"/>
        <w:rPr>
          <w:lang w:bidi="ar-LB"/>
        </w:rPr>
      </w:pPr>
      <w:r>
        <w:rPr>
          <w:rFonts w:hint="cs"/>
          <w:rtl/>
          <w:lang w:bidi="ar-LB"/>
        </w:rPr>
        <w:t>إعادة التأمين.</w:t>
      </w:r>
    </w:p>
    <w:p w:rsidR="00C5147A" w:rsidRDefault="00C5147A" w:rsidP="00C5147A">
      <w:pPr>
        <w:numPr>
          <w:ilvl w:val="0"/>
          <w:numId w:val="3"/>
        </w:numPr>
        <w:tabs>
          <w:tab w:val="right" w:pos="720"/>
        </w:tabs>
        <w:bidi/>
        <w:rPr>
          <w:lang w:bidi="ar-LB"/>
        </w:rPr>
      </w:pPr>
      <w:r>
        <w:rPr>
          <w:rFonts w:hint="cs"/>
          <w:rtl/>
          <w:lang w:bidi="ar-LB"/>
        </w:rPr>
        <w:t>مختلف انواع التأمينات.</w:t>
      </w:r>
    </w:p>
    <w:p w:rsidR="00C5147A" w:rsidRDefault="00C5147A" w:rsidP="00C5147A">
      <w:pPr>
        <w:tabs>
          <w:tab w:val="right" w:pos="810"/>
        </w:tabs>
        <w:bidi/>
        <w:rPr>
          <w:rFonts w:hint="cs"/>
          <w:sz w:val="16"/>
          <w:szCs w:val="16"/>
          <w:rtl/>
          <w:lang w:bidi="ar-LB"/>
        </w:rPr>
      </w:pPr>
    </w:p>
    <w:p w:rsidR="00C5147A" w:rsidRDefault="00C5147A" w:rsidP="00C5147A">
      <w:pPr>
        <w:tabs>
          <w:tab w:val="right" w:pos="810"/>
        </w:tabs>
        <w:bidi/>
        <w:rPr>
          <w:rFonts w:hint="cs"/>
          <w:b/>
          <w:bCs/>
          <w:sz w:val="28"/>
          <w:szCs w:val="28"/>
          <w:u w:val="single"/>
          <w:rtl/>
          <w:lang w:bidi="ar-LB"/>
        </w:rPr>
      </w:pPr>
    </w:p>
    <w:p w:rsidR="00C5147A" w:rsidRDefault="00C5147A" w:rsidP="00C5147A">
      <w:pPr>
        <w:tabs>
          <w:tab w:val="right" w:pos="810"/>
        </w:tabs>
        <w:bidi/>
        <w:rPr>
          <w:rFonts w:hint="cs"/>
          <w:rtl/>
          <w:lang w:bidi="ar-LB"/>
        </w:rPr>
      </w:pPr>
    </w:p>
    <w:p w:rsidR="00700818" w:rsidRDefault="00700818" w:rsidP="00700818">
      <w:pPr>
        <w:tabs>
          <w:tab w:val="right" w:pos="810"/>
        </w:tabs>
        <w:bidi/>
        <w:rPr>
          <w:rFonts w:hint="cs"/>
          <w:rtl/>
          <w:lang w:bidi="ar-LB"/>
        </w:rPr>
      </w:pPr>
      <w:r>
        <w:rPr>
          <w:rFonts w:hint="cs"/>
          <w:b/>
          <w:bCs/>
          <w:sz w:val="28"/>
          <w:szCs w:val="28"/>
          <w:u w:val="single"/>
          <w:rtl/>
          <w:lang w:bidi="ar-LB"/>
        </w:rPr>
        <w:t>الدرس الرابع</w:t>
      </w:r>
      <w:r>
        <w:rPr>
          <w:rFonts w:hint="cs"/>
          <w:rtl/>
          <w:lang w:bidi="ar-LB"/>
        </w:rPr>
        <w:t xml:space="preserve">:         </w:t>
      </w:r>
      <w:r>
        <w:rPr>
          <w:rFonts w:hint="cs"/>
          <w:b/>
          <w:bCs/>
          <w:sz w:val="28"/>
          <w:szCs w:val="28"/>
          <w:u w:val="single"/>
          <w:rtl/>
          <w:lang w:bidi="ar-LB"/>
        </w:rPr>
        <w:t xml:space="preserve"> البورصة</w:t>
      </w:r>
    </w:p>
    <w:p w:rsidR="00700818" w:rsidRDefault="00700818" w:rsidP="00700818">
      <w:pPr>
        <w:numPr>
          <w:ilvl w:val="0"/>
          <w:numId w:val="3"/>
        </w:numPr>
        <w:tabs>
          <w:tab w:val="right" w:pos="810"/>
        </w:tabs>
        <w:bidi/>
        <w:rPr>
          <w:rFonts w:hint="cs"/>
          <w:rtl/>
          <w:lang w:bidi="ar-LB"/>
        </w:rPr>
      </w:pPr>
      <w:r>
        <w:rPr>
          <w:rFonts w:hint="cs"/>
          <w:rtl/>
          <w:lang w:bidi="ar-LB"/>
        </w:rPr>
        <w:t>تعريف.</w:t>
      </w:r>
    </w:p>
    <w:p w:rsidR="00700818" w:rsidRDefault="00700818" w:rsidP="00700818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مختلف انواع البورصة.</w:t>
      </w:r>
    </w:p>
    <w:p w:rsidR="00700818" w:rsidRDefault="00700818" w:rsidP="00700818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القيم المنقولة.</w:t>
      </w:r>
    </w:p>
    <w:p w:rsidR="00700818" w:rsidRDefault="00700818" w:rsidP="00700818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بورصة البضائع.</w:t>
      </w:r>
    </w:p>
    <w:p w:rsidR="00700818" w:rsidRDefault="00700818" w:rsidP="00700818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عميل صرّاف.</w:t>
      </w:r>
    </w:p>
    <w:p w:rsidR="00700818" w:rsidRDefault="00700818" w:rsidP="00700818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اشكال السندات.</w:t>
      </w:r>
    </w:p>
    <w:p w:rsidR="00700818" w:rsidRDefault="00700818" w:rsidP="00700818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عمليات البورصة.</w:t>
      </w:r>
    </w:p>
    <w:p w:rsidR="00700818" w:rsidRDefault="00700818" w:rsidP="00700818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أهمية البورصة.</w:t>
      </w:r>
    </w:p>
    <w:p w:rsidR="00700818" w:rsidRDefault="00700818" w:rsidP="00700818">
      <w:pPr>
        <w:tabs>
          <w:tab w:val="right" w:pos="810"/>
        </w:tabs>
        <w:bidi/>
        <w:rPr>
          <w:lang w:bidi="ar-LB"/>
        </w:rPr>
      </w:pPr>
    </w:p>
    <w:p w:rsidR="00700818" w:rsidRDefault="00700818" w:rsidP="00700818">
      <w:pPr>
        <w:tabs>
          <w:tab w:val="right" w:pos="810"/>
        </w:tabs>
        <w:bidi/>
        <w:rPr>
          <w:lang w:bidi="ar-LB"/>
        </w:rPr>
      </w:pPr>
      <w:r>
        <w:rPr>
          <w:rFonts w:hint="cs"/>
          <w:b/>
          <w:bCs/>
          <w:sz w:val="28"/>
          <w:szCs w:val="28"/>
          <w:u w:val="single"/>
          <w:rtl/>
          <w:lang w:bidi="ar-LB"/>
        </w:rPr>
        <w:t xml:space="preserve">الدرس الخامس:   </w:t>
      </w:r>
      <w:r>
        <w:rPr>
          <w:rFonts w:hint="cs"/>
          <w:b/>
          <w:bCs/>
          <w:sz w:val="28"/>
          <w:szCs w:val="28"/>
          <w:rtl/>
          <w:lang w:bidi="ar-LB"/>
        </w:rPr>
        <w:t xml:space="preserve">      </w:t>
      </w:r>
      <w:r>
        <w:rPr>
          <w:rFonts w:hint="cs"/>
          <w:b/>
          <w:bCs/>
          <w:sz w:val="28"/>
          <w:szCs w:val="28"/>
          <w:u w:val="single"/>
          <w:rtl/>
          <w:lang w:bidi="ar-LB"/>
        </w:rPr>
        <w:t xml:space="preserve">  المخازن العامة</w:t>
      </w:r>
    </w:p>
    <w:p w:rsidR="00700818" w:rsidRDefault="00700818" w:rsidP="00700818">
      <w:pPr>
        <w:numPr>
          <w:ilvl w:val="0"/>
          <w:numId w:val="3"/>
        </w:numPr>
        <w:tabs>
          <w:tab w:val="right" w:pos="810"/>
        </w:tabs>
        <w:bidi/>
        <w:rPr>
          <w:rFonts w:hint="cs"/>
          <w:rtl/>
          <w:lang w:bidi="ar-LB"/>
        </w:rPr>
      </w:pPr>
      <w:r>
        <w:rPr>
          <w:rFonts w:hint="cs"/>
          <w:rtl/>
          <w:lang w:bidi="ar-LB"/>
        </w:rPr>
        <w:t>تعريف.</w:t>
      </w:r>
    </w:p>
    <w:p w:rsidR="00700818" w:rsidRDefault="00700818" w:rsidP="00700818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فوائد المخازن العمومية</w:t>
      </w:r>
    </w:p>
    <w:p w:rsidR="00700818" w:rsidRDefault="00700818" w:rsidP="00700818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شروط الاستثمار</w:t>
      </w:r>
    </w:p>
    <w:p w:rsidR="00700818" w:rsidRDefault="00700818" w:rsidP="00700818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ايصال سند التخزين</w:t>
      </w:r>
    </w:p>
    <w:p w:rsidR="00700818" w:rsidRDefault="00700818" w:rsidP="00700818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تعريف</w:t>
      </w:r>
    </w:p>
    <w:p w:rsidR="00700818" w:rsidRDefault="00700818" w:rsidP="00700818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 xml:space="preserve">آلية فاعلية الايصال ( سند ملكية) </w:t>
      </w:r>
      <w:r>
        <w:rPr>
          <w:lang w:bidi="ar-LB"/>
        </w:rPr>
        <w:t xml:space="preserve"> </w:t>
      </w:r>
      <w:proofErr w:type="spellStart"/>
      <w:r>
        <w:rPr>
          <w:lang w:bidi="ar-LB"/>
        </w:rPr>
        <w:t>Récepissé</w:t>
      </w:r>
      <w:proofErr w:type="spellEnd"/>
      <w:r>
        <w:rPr>
          <w:rFonts w:hint="cs"/>
          <w:rtl/>
          <w:lang w:bidi="ar-LB"/>
        </w:rPr>
        <w:tab/>
      </w:r>
      <w:r>
        <w:rPr>
          <w:rFonts w:hint="cs"/>
          <w:rtl/>
          <w:lang w:bidi="ar-LB"/>
        </w:rPr>
        <w:tab/>
      </w:r>
      <w:r>
        <w:rPr>
          <w:rFonts w:hint="cs"/>
          <w:rtl/>
          <w:lang w:bidi="ar-LB"/>
        </w:rPr>
        <w:tab/>
      </w:r>
      <w:r>
        <w:rPr>
          <w:rFonts w:hint="cs"/>
          <w:rtl/>
          <w:lang w:bidi="ar-LB"/>
        </w:rPr>
        <w:tab/>
      </w:r>
    </w:p>
    <w:p w:rsidR="00700818" w:rsidRDefault="00700818" w:rsidP="00700818">
      <w:pPr>
        <w:tabs>
          <w:tab w:val="right" w:pos="810"/>
        </w:tabs>
        <w:bidi/>
        <w:rPr>
          <w:lang w:bidi="ar-LB"/>
        </w:rPr>
      </w:pPr>
      <w:r>
        <w:rPr>
          <w:lang w:bidi="ar-LB"/>
        </w:rPr>
        <w:tab/>
      </w:r>
      <w:r>
        <w:rPr>
          <w:lang w:bidi="ar-LB"/>
        </w:rPr>
        <w:tab/>
      </w:r>
      <w:r>
        <w:rPr>
          <w:lang w:bidi="ar-LB"/>
        </w:rPr>
        <w:tab/>
      </w:r>
      <w:r>
        <w:rPr>
          <w:rFonts w:hint="cs"/>
          <w:rtl/>
          <w:lang w:bidi="ar-LB"/>
        </w:rPr>
        <w:t xml:space="preserve">(سند تخزين ) </w:t>
      </w:r>
      <w:r>
        <w:rPr>
          <w:lang w:bidi="ar-LB"/>
        </w:rPr>
        <w:t>Warrant</w:t>
      </w:r>
    </w:p>
    <w:p w:rsidR="00700818" w:rsidRDefault="00700818" w:rsidP="00700818">
      <w:pPr>
        <w:tabs>
          <w:tab w:val="right" w:pos="810"/>
        </w:tabs>
        <w:bidi/>
        <w:rPr>
          <w:lang w:bidi="ar-LB"/>
        </w:rPr>
      </w:pPr>
      <w:r>
        <w:rPr>
          <w:rFonts w:hint="cs"/>
          <w:b/>
          <w:bCs/>
          <w:sz w:val="28"/>
          <w:szCs w:val="28"/>
          <w:u w:val="single"/>
          <w:rtl/>
          <w:lang w:bidi="ar-LB"/>
        </w:rPr>
        <w:t>الدرس السادس</w:t>
      </w:r>
      <w:r>
        <w:rPr>
          <w:rFonts w:hint="cs"/>
          <w:rtl/>
          <w:lang w:bidi="ar-LB"/>
        </w:rPr>
        <w:t xml:space="preserve">:            </w:t>
      </w:r>
      <w:r>
        <w:rPr>
          <w:rFonts w:hint="cs"/>
          <w:b/>
          <w:bCs/>
          <w:sz w:val="28"/>
          <w:szCs w:val="28"/>
          <w:u w:val="single"/>
          <w:rtl/>
          <w:lang w:bidi="ar-LB"/>
        </w:rPr>
        <w:t>الجمرك</w:t>
      </w:r>
    </w:p>
    <w:p w:rsidR="00700818" w:rsidRDefault="00700818" w:rsidP="00700818">
      <w:pPr>
        <w:numPr>
          <w:ilvl w:val="0"/>
          <w:numId w:val="3"/>
        </w:numPr>
        <w:tabs>
          <w:tab w:val="right" w:pos="810"/>
        </w:tabs>
        <w:bidi/>
        <w:rPr>
          <w:rFonts w:hint="cs"/>
          <w:rtl/>
          <w:lang w:bidi="ar-LB"/>
        </w:rPr>
      </w:pPr>
      <w:r>
        <w:rPr>
          <w:rFonts w:hint="cs"/>
          <w:rtl/>
          <w:lang w:bidi="ar-LB"/>
        </w:rPr>
        <w:t>تعريف.</w:t>
      </w:r>
    </w:p>
    <w:p w:rsidR="00700818" w:rsidRDefault="00700818" w:rsidP="00700818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اهدافه</w:t>
      </w:r>
    </w:p>
    <w:p w:rsidR="00700818" w:rsidRDefault="00700818" w:rsidP="00700818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دور ه</w:t>
      </w:r>
    </w:p>
    <w:p w:rsidR="00700818" w:rsidRDefault="00700818" w:rsidP="00700818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الرسوم الجمركية المختلفة</w:t>
      </w:r>
    </w:p>
    <w:p w:rsidR="00700818" w:rsidRDefault="00700818" w:rsidP="00700818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التصريح  لدى الجمرك</w:t>
      </w:r>
    </w:p>
    <w:p w:rsidR="00700818" w:rsidRDefault="00700818" w:rsidP="00700818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العميل الجمركي</w:t>
      </w:r>
    </w:p>
    <w:p w:rsidR="00700818" w:rsidRDefault="00700818" w:rsidP="00700818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مخازن الجمارك.</w:t>
      </w:r>
    </w:p>
    <w:p w:rsidR="00700818" w:rsidRDefault="00700818" w:rsidP="00700818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المنطقة الحرة</w:t>
      </w:r>
    </w:p>
    <w:p w:rsidR="00700818" w:rsidRDefault="00700818" w:rsidP="00700818">
      <w:pPr>
        <w:tabs>
          <w:tab w:val="right" w:pos="810"/>
        </w:tabs>
        <w:bidi/>
        <w:rPr>
          <w:rFonts w:hint="cs"/>
          <w:rtl/>
          <w:lang w:bidi="ar-LB"/>
        </w:rPr>
      </w:pPr>
    </w:p>
    <w:p w:rsidR="00700818" w:rsidRDefault="00700818" w:rsidP="00700818">
      <w:pPr>
        <w:tabs>
          <w:tab w:val="right" w:pos="810"/>
        </w:tabs>
        <w:bidi/>
        <w:rPr>
          <w:lang w:bidi="ar-LB"/>
        </w:rPr>
      </w:pPr>
    </w:p>
    <w:p w:rsidR="00700818" w:rsidRDefault="00700818" w:rsidP="00700818">
      <w:pPr>
        <w:tabs>
          <w:tab w:val="right" w:pos="810"/>
        </w:tabs>
        <w:bidi/>
        <w:rPr>
          <w:lang w:bidi="ar-LB"/>
        </w:rPr>
      </w:pPr>
    </w:p>
    <w:p w:rsidR="00C5147A" w:rsidRDefault="00C5147A" w:rsidP="00C5147A">
      <w:pPr>
        <w:tabs>
          <w:tab w:val="right" w:pos="10350"/>
        </w:tabs>
        <w:jc w:val="center"/>
        <w:rPr>
          <w:rFonts w:hint="cs"/>
          <w:sz w:val="36"/>
          <w:szCs w:val="36"/>
          <w:rtl/>
          <w:lang w:bidi="ar-LB"/>
        </w:rPr>
      </w:pPr>
    </w:p>
    <w:p w:rsidR="00C5147A" w:rsidRDefault="00C5147A" w:rsidP="00C5147A">
      <w:pPr>
        <w:tabs>
          <w:tab w:val="right" w:pos="10350"/>
        </w:tabs>
        <w:jc w:val="center"/>
        <w:rPr>
          <w:rFonts w:hint="cs"/>
          <w:sz w:val="36"/>
          <w:szCs w:val="36"/>
          <w:rtl/>
          <w:lang w:bidi="ar-LB"/>
        </w:rPr>
      </w:pPr>
    </w:p>
    <w:p w:rsidR="00C5147A" w:rsidRDefault="00C5147A" w:rsidP="00C5147A">
      <w:pPr>
        <w:tabs>
          <w:tab w:val="right" w:pos="10350"/>
        </w:tabs>
        <w:jc w:val="center"/>
        <w:rPr>
          <w:rFonts w:hint="cs"/>
          <w:sz w:val="36"/>
          <w:szCs w:val="36"/>
          <w:rtl/>
          <w:lang w:bidi="ar-LB"/>
        </w:rPr>
      </w:pPr>
    </w:p>
    <w:p w:rsidR="00C5147A" w:rsidRDefault="00C5147A" w:rsidP="00C5147A">
      <w:pPr>
        <w:tabs>
          <w:tab w:val="right" w:pos="10350"/>
        </w:tabs>
        <w:jc w:val="center"/>
        <w:rPr>
          <w:rFonts w:hint="cs"/>
          <w:sz w:val="36"/>
          <w:szCs w:val="36"/>
          <w:rtl/>
          <w:lang w:bidi="ar-LB"/>
        </w:rPr>
      </w:pPr>
    </w:p>
    <w:p w:rsidR="00C5147A" w:rsidRDefault="00C5147A" w:rsidP="00C5147A">
      <w:pPr>
        <w:tabs>
          <w:tab w:val="right" w:pos="10350"/>
        </w:tabs>
        <w:jc w:val="center"/>
        <w:rPr>
          <w:rFonts w:hint="cs"/>
          <w:sz w:val="36"/>
          <w:szCs w:val="36"/>
          <w:rtl/>
          <w:lang w:bidi="ar-LB"/>
        </w:rPr>
      </w:pPr>
    </w:p>
    <w:p w:rsidR="00C5147A" w:rsidRDefault="00C5147A" w:rsidP="00C5147A">
      <w:pPr>
        <w:tabs>
          <w:tab w:val="right" w:pos="10350"/>
        </w:tabs>
        <w:jc w:val="center"/>
        <w:rPr>
          <w:rFonts w:hint="cs"/>
          <w:sz w:val="36"/>
          <w:szCs w:val="36"/>
          <w:rtl/>
          <w:lang w:bidi="ar-LB"/>
        </w:rPr>
      </w:pPr>
    </w:p>
    <w:p w:rsidR="00C5147A" w:rsidRDefault="00C5147A" w:rsidP="00C5147A">
      <w:pPr>
        <w:tabs>
          <w:tab w:val="right" w:pos="10350"/>
        </w:tabs>
        <w:jc w:val="center"/>
        <w:rPr>
          <w:rFonts w:hint="cs"/>
          <w:sz w:val="36"/>
          <w:szCs w:val="36"/>
          <w:rtl/>
          <w:lang w:bidi="ar-LB"/>
        </w:rPr>
      </w:pPr>
    </w:p>
    <w:p w:rsidR="00C5147A" w:rsidRDefault="00C5147A" w:rsidP="00C5147A">
      <w:pPr>
        <w:tabs>
          <w:tab w:val="right" w:pos="10350"/>
        </w:tabs>
        <w:jc w:val="center"/>
        <w:rPr>
          <w:rFonts w:hint="cs"/>
          <w:sz w:val="36"/>
          <w:szCs w:val="36"/>
          <w:rtl/>
          <w:lang w:bidi="ar-LB"/>
        </w:rPr>
      </w:pPr>
    </w:p>
    <w:p w:rsidR="00C5147A" w:rsidRDefault="00C5147A" w:rsidP="00C5147A">
      <w:pPr>
        <w:tabs>
          <w:tab w:val="right" w:pos="10350"/>
        </w:tabs>
        <w:jc w:val="center"/>
        <w:rPr>
          <w:rFonts w:hint="cs"/>
          <w:sz w:val="36"/>
          <w:szCs w:val="36"/>
          <w:rtl/>
          <w:lang w:bidi="ar-LB"/>
        </w:rPr>
      </w:pPr>
    </w:p>
    <w:p w:rsidR="00C5147A" w:rsidRDefault="00C5147A" w:rsidP="00C5147A">
      <w:pPr>
        <w:tabs>
          <w:tab w:val="right" w:pos="10350"/>
        </w:tabs>
        <w:jc w:val="center"/>
        <w:rPr>
          <w:rFonts w:hint="cs"/>
          <w:sz w:val="36"/>
          <w:szCs w:val="36"/>
          <w:rtl/>
          <w:lang w:bidi="ar-LB"/>
        </w:rPr>
      </w:pPr>
    </w:p>
    <w:p w:rsidR="00C5147A" w:rsidRDefault="00C5147A" w:rsidP="00C5147A">
      <w:pPr>
        <w:tabs>
          <w:tab w:val="right" w:pos="10350"/>
        </w:tabs>
        <w:jc w:val="center"/>
        <w:rPr>
          <w:rFonts w:hint="cs"/>
          <w:sz w:val="36"/>
          <w:szCs w:val="36"/>
          <w:rtl/>
          <w:lang w:bidi="ar-LB"/>
        </w:rPr>
      </w:pPr>
    </w:p>
    <w:p w:rsidR="00C5147A" w:rsidRDefault="00C5147A" w:rsidP="00C5147A">
      <w:pPr>
        <w:tabs>
          <w:tab w:val="right" w:pos="10350"/>
        </w:tabs>
        <w:jc w:val="center"/>
        <w:rPr>
          <w:rFonts w:hint="cs"/>
          <w:sz w:val="36"/>
          <w:szCs w:val="36"/>
          <w:rtl/>
          <w:lang w:bidi="ar-LB"/>
        </w:rPr>
      </w:pPr>
    </w:p>
    <w:p w:rsidR="00C5147A" w:rsidRDefault="00C5147A" w:rsidP="00C5147A">
      <w:pPr>
        <w:tabs>
          <w:tab w:val="right" w:pos="10350"/>
        </w:tabs>
        <w:jc w:val="center"/>
        <w:rPr>
          <w:rFonts w:hint="cs"/>
          <w:sz w:val="36"/>
          <w:szCs w:val="36"/>
          <w:rtl/>
          <w:lang w:bidi="ar-LB"/>
        </w:rPr>
      </w:pPr>
    </w:p>
    <w:p w:rsidR="00C5147A" w:rsidRDefault="00C5147A" w:rsidP="00C5147A">
      <w:pPr>
        <w:tabs>
          <w:tab w:val="right" w:pos="10350"/>
        </w:tabs>
        <w:jc w:val="center"/>
        <w:rPr>
          <w:rFonts w:hint="cs"/>
          <w:sz w:val="36"/>
          <w:szCs w:val="36"/>
          <w:rtl/>
          <w:lang w:bidi="ar-LB"/>
        </w:rPr>
      </w:pPr>
    </w:p>
    <w:p w:rsidR="00C5147A" w:rsidRDefault="00C5147A" w:rsidP="00C5147A">
      <w:pPr>
        <w:tabs>
          <w:tab w:val="right" w:pos="10350"/>
        </w:tabs>
        <w:jc w:val="center"/>
        <w:rPr>
          <w:rFonts w:hint="cs"/>
          <w:sz w:val="36"/>
          <w:szCs w:val="36"/>
          <w:rtl/>
          <w:lang w:bidi="ar-LB"/>
        </w:rPr>
      </w:pPr>
    </w:p>
    <w:p w:rsidR="00C5147A" w:rsidRDefault="00C5147A" w:rsidP="00C5147A">
      <w:pPr>
        <w:tabs>
          <w:tab w:val="right" w:pos="10350"/>
        </w:tabs>
        <w:jc w:val="center"/>
        <w:rPr>
          <w:rFonts w:hint="cs"/>
          <w:sz w:val="36"/>
          <w:szCs w:val="36"/>
          <w:rtl/>
          <w:lang w:bidi="ar-LB"/>
        </w:rPr>
      </w:pPr>
    </w:p>
    <w:p w:rsidR="00C5147A" w:rsidRDefault="00C5147A" w:rsidP="00C5147A">
      <w:pPr>
        <w:tabs>
          <w:tab w:val="right" w:pos="10350"/>
        </w:tabs>
        <w:jc w:val="center"/>
        <w:rPr>
          <w:rFonts w:hint="cs"/>
          <w:sz w:val="36"/>
          <w:szCs w:val="36"/>
          <w:rtl/>
          <w:lang w:bidi="ar-LB"/>
        </w:rPr>
      </w:pPr>
    </w:p>
    <w:p w:rsidR="00C5147A" w:rsidRDefault="00C5147A" w:rsidP="00C5147A">
      <w:pPr>
        <w:tabs>
          <w:tab w:val="right" w:pos="10350"/>
        </w:tabs>
        <w:jc w:val="center"/>
        <w:rPr>
          <w:rFonts w:hint="cs"/>
          <w:sz w:val="36"/>
          <w:szCs w:val="36"/>
          <w:rtl/>
          <w:lang w:bidi="ar-LB"/>
        </w:rPr>
      </w:pPr>
    </w:p>
    <w:p w:rsidR="00C5147A" w:rsidRDefault="00C5147A" w:rsidP="00C5147A">
      <w:pPr>
        <w:tabs>
          <w:tab w:val="right" w:pos="10350"/>
        </w:tabs>
        <w:jc w:val="center"/>
        <w:rPr>
          <w:rFonts w:hint="cs"/>
          <w:sz w:val="36"/>
          <w:szCs w:val="36"/>
          <w:rtl/>
          <w:lang w:bidi="ar-LB"/>
        </w:rPr>
      </w:pPr>
    </w:p>
    <w:p w:rsidR="00C5147A" w:rsidRDefault="00C5147A" w:rsidP="00C5147A">
      <w:pPr>
        <w:tabs>
          <w:tab w:val="right" w:pos="10350"/>
        </w:tabs>
        <w:jc w:val="center"/>
        <w:rPr>
          <w:rFonts w:hint="cs"/>
          <w:sz w:val="36"/>
          <w:szCs w:val="36"/>
          <w:rtl/>
          <w:lang w:bidi="ar-LB"/>
        </w:rPr>
      </w:pPr>
    </w:p>
    <w:p w:rsidR="00C5147A" w:rsidRDefault="00C5147A" w:rsidP="00C5147A">
      <w:pPr>
        <w:tabs>
          <w:tab w:val="right" w:pos="10350"/>
        </w:tabs>
        <w:jc w:val="center"/>
        <w:rPr>
          <w:rFonts w:hint="cs"/>
          <w:sz w:val="36"/>
          <w:szCs w:val="36"/>
          <w:rtl/>
          <w:lang w:bidi="ar-LB"/>
        </w:rPr>
      </w:pPr>
    </w:p>
    <w:p w:rsidR="00C5147A" w:rsidRDefault="00C5147A" w:rsidP="00C5147A">
      <w:pPr>
        <w:tabs>
          <w:tab w:val="right" w:pos="10350"/>
        </w:tabs>
        <w:jc w:val="center"/>
        <w:rPr>
          <w:rFonts w:hint="cs"/>
          <w:sz w:val="36"/>
          <w:szCs w:val="36"/>
          <w:rtl/>
          <w:lang w:bidi="ar-LB"/>
        </w:rPr>
      </w:pPr>
    </w:p>
    <w:p w:rsidR="00C5147A" w:rsidRDefault="00C5147A" w:rsidP="00C5147A">
      <w:pPr>
        <w:tabs>
          <w:tab w:val="right" w:pos="10350"/>
        </w:tabs>
        <w:jc w:val="center"/>
        <w:rPr>
          <w:rFonts w:hint="cs"/>
          <w:sz w:val="36"/>
          <w:szCs w:val="36"/>
          <w:rtl/>
          <w:lang w:bidi="ar-LB"/>
        </w:rPr>
      </w:pPr>
    </w:p>
    <w:p w:rsidR="00C5147A" w:rsidRDefault="00C5147A" w:rsidP="00C5147A">
      <w:pPr>
        <w:tabs>
          <w:tab w:val="right" w:pos="10350"/>
        </w:tabs>
        <w:jc w:val="center"/>
        <w:rPr>
          <w:rFonts w:hint="cs"/>
          <w:sz w:val="36"/>
          <w:szCs w:val="36"/>
          <w:rtl/>
          <w:lang w:bidi="ar-LB"/>
        </w:rPr>
      </w:pPr>
    </w:p>
    <w:p w:rsidR="00C5147A" w:rsidRDefault="00C5147A" w:rsidP="00C5147A">
      <w:pPr>
        <w:tabs>
          <w:tab w:val="right" w:pos="10350"/>
        </w:tabs>
        <w:jc w:val="center"/>
        <w:rPr>
          <w:rFonts w:hint="cs"/>
          <w:sz w:val="36"/>
          <w:szCs w:val="36"/>
          <w:rtl/>
          <w:lang w:bidi="ar-LB"/>
        </w:rPr>
      </w:pPr>
    </w:p>
    <w:p w:rsidR="00C5147A" w:rsidRDefault="00C5147A" w:rsidP="00C5147A">
      <w:pPr>
        <w:tabs>
          <w:tab w:val="right" w:pos="10350"/>
        </w:tabs>
        <w:jc w:val="center"/>
        <w:rPr>
          <w:rFonts w:hint="cs"/>
          <w:sz w:val="36"/>
          <w:szCs w:val="36"/>
          <w:rtl/>
          <w:lang w:bidi="ar-LB"/>
        </w:rPr>
      </w:pPr>
    </w:p>
    <w:p w:rsidR="00C5147A" w:rsidRDefault="00C5147A" w:rsidP="00C5147A">
      <w:pPr>
        <w:tabs>
          <w:tab w:val="right" w:pos="10350"/>
        </w:tabs>
        <w:jc w:val="center"/>
        <w:rPr>
          <w:rFonts w:hint="cs"/>
          <w:sz w:val="36"/>
          <w:szCs w:val="36"/>
          <w:rtl/>
          <w:lang w:bidi="ar-LB"/>
        </w:rPr>
      </w:pPr>
    </w:p>
    <w:p w:rsidR="00C5147A" w:rsidRDefault="00C5147A" w:rsidP="00C5147A">
      <w:pPr>
        <w:tabs>
          <w:tab w:val="right" w:pos="10350"/>
        </w:tabs>
        <w:jc w:val="center"/>
        <w:rPr>
          <w:rFonts w:hint="cs"/>
          <w:sz w:val="36"/>
          <w:szCs w:val="36"/>
          <w:rtl/>
          <w:lang w:bidi="ar-LB"/>
        </w:rPr>
      </w:pPr>
    </w:p>
    <w:p w:rsidR="00C5147A" w:rsidRDefault="00C5147A" w:rsidP="00C5147A">
      <w:pPr>
        <w:tabs>
          <w:tab w:val="right" w:pos="10350"/>
        </w:tabs>
        <w:jc w:val="center"/>
        <w:rPr>
          <w:rFonts w:hint="cs"/>
          <w:sz w:val="36"/>
          <w:szCs w:val="36"/>
          <w:rtl/>
          <w:lang w:bidi="ar-LB"/>
        </w:rPr>
      </w:pPr>
    </w:p>
    <w:p w:rsidR="00C5147A" w:rsidRDefault="00C5147A" w:rsidP="00C5147A">
      <w:pPr>
        <w:tabs>
          <w:tab w:val="right" w:pos="10350"/>
        </w:tabs>
        <w:jc w:val="center"/>
        <w:rPr>
          <w:rFonts w:hint="cs"/>
          <w:sz w:val="36"/>
          <w:szCs w:val="36"/>
          <w:rtl/>
          <w:lang w:bidi="ar-LB"/>
        </w:rPr>
      </w:pPr>
    </w:p>
    <w:p w:rsidR="00C5147A" w:rsidRDefault="00C5147A" w:rsidP="00C5147A">
      <w:pPr>
        <w:tabs>
          <w:tab w:val="right" w:pos="10350"/>
        </w:tabs>
        <w:jc w:val="center"/>
        <w:rPr>
          <w:rFonts w:hint="cs"/>
          <w:sz w:val="36"/>
          <w:szCs w:val="36"/>
          <w:rtl/>
          <w:lang w:bidi="ar-LB"/>
        </w:rPr>
      </w:pPr>
    </w:p>
    <w:p w:rsidR="00C5147A" w:rsidRDefault="00C5147A" w:rsidP="00C5147A">
      <w:pPr>
        <w:tabs>
          <w:tab w:val="right" w:pos="10350"/>
        </w:tabs>
        <w:jc w:val="center"/>
        <w:rPr>
          <w:rFonts w:hint="cs"/>
          <w:sz w:val="36"/>
          <w:szCs w:val="36"/>
          <w:rtl/>
          <w:lang w:bidi="ar-LB"/>
        </w:rPr>
      </w:pPr>
    </w:p>
    <w:p w:rsidR="00C5147A" w:rsidRDefault="00C5147A" w:rsidP="00C5147A">
      <w:pPr>
        <w:tabs>
          <w:tab w:val="right" w:pos="10350"/>
        </w:tabs>
        <w:jc w:val="center"/>
        <w:rPr>
          <w:rFonts w:hint="cs"/>
          <w:sz w:val="36"/>
          <w:szCs w:val="36"/>
          <w:rtl/>
          <w:lang w:bidi="ar-LB"/>
        </w:rPr>
      </w:pPr>
    </w:p>
    <w:p w:rsidR="00C5147A" w:rsidRDefault="00C5147A" w:rsidP="00C5147A">
      <w:pPr>
        <w:tabs>
          <w:tab w:val="right" w:pos="10350"/>
        </w:tabs>
        <w:jc w:val="center"/>
        <w:rPr>
          <w:rFonts w:hint="cs"/>
          <w:sz w:val="36"/>
          <w:szCs w:val="36"/>
          <w:rtl/>
          <w:lang w:bidi="ar-LB"/>
        </w:rPr>
      </w:pPr>
    </w:p>
    <w:p w:rsidR="00C5147A" w:rsidRDefault="00C5147A" w:rsidP="00C5147A">
      <w:pPr>
        <w:tabs>
          <w:tab w:val="right" w:pos="10350"/>
        </w:tabs>
        <w:jc w:val="center"/>
        <w:rPr>
          <w:rFonts w:hint="cs"/>
          <w:sz w:val="36"/>
          <w:szCs w:val="36"/>
          <w:rtl/>
          <w:lang w:bidi="ar-LB"/>
        </w:rPr>
      </w:pPr>
    </w:p>
    <w:p w:rsidR="00C5147A" w:rsidRDefault="00C5147A" w:rsidP="00C5147A">
      <w:pPr>
        <w:tabs>
          <w:tab w:val="right" w:pos="10350"/>
        </w:tabs>
        <w:jc w:val="center"/>
        <w:rPr>
          <w:rFonts w:hint="cs"/>
          <w:sz w:val="36"/>
          <w:szCs w:val="36"/>
          <w:rtl/>
          <w:lang w:bidi="ar-LB"/>
        </w:rPr>
      </w:pPr>
    </w:p>
    <w:p w:rsidR="00C5147A" w:rsidRDefault="00C5147A" w:rsidP="00C5147A">
      <w:pPr>
        <w:tabs>
          <w:tab w:val="right" w:pos="10350"/>
        </w:tabs>
        <w:jc w:val="center"/>
        <w:rPr>
          <w:rFonts w:hint="cs"/>
          <w:sz w:val="36"/>
          <w:szCs w:val="36"/>
          <w:rtl/>
          <w:lang w:bidi="ar-LB"/>
        </w:rPr>
      </w:pPr>
    </w:p>
    <w:p w:rsidR="00C5147A" w:rsidRDefault="00C5147A" w:rsidP="00C5147A">
      <w:pPr>
        <w:tabs>
          <w:tab w:val="right" w:pos="10350"/>
        </w:tabs>
        <w:jc w:val="center"/>
        <w:rPr>
          <w:sz w:val="36"/>
          <w:szCs w:val="36"/>
          <w:lang w:bidi="ar-LB"/>
        </w:rPr>
      </w:pPr>
      <w:proofErr w:type="spellStart"/>
      <w:r>
        <w:rPr>
          <w:sz w:val="36"/>
          <w:szCs w:val="36"/>
          <w:lang w:bidi="ar-LB"/>
        </w:rPr>
        <w:t>Organisations</w:t>
      </w:r>
      <w:proofErr w:type="spellEnd"/>
      <w:r>
        <w:rPr>
          <w:sz w:val="36"/>
          <w:szCs w:val="36"/>
          <w:lang w:bidi="ar-LB"/>
        </w:rPr>
        <w:t xml:space="preserve"> de bureau</w:t>
      </w:r>
    </w:p>
    <w:p w:rsidR="00C5147A" w:rsidRDefault="00C5147A" w:rsidP="00C5147A">
      <w:pPr>
        <w:tabs>
          <w:tab w:val="right" w:pos="10350"/>
        </w:tabs>
        <w:rPr>
          <w:b/>
          <w:bCs/>
          <w:sz w:val="28"/>
          <w:szCs w:val="28"/>
          <w:u w:val="single"/>
          <w:lang w:bidi="ar-LB"/>
        </w:rPr>
      </w:pPr>
      <w:r>
        <w:rPr>
          <w:b/>
          <w:bCs/>
          <w:sz w:val="28"/>
          <w:szCs w:val="28"/>
          <w:u w:val="single"/>
          <w:lang w:bidi="ar-LB"/>
        </w:rPr>
        <w:t xml:space="preserve">BP2    </w:t>
      </w:r>
      <w:r>
        <w:rPr>
          <w:rFonts w:hint="cs"/>
          <w:b/>
          <w:bCs/>
          <w:sz w:val="28"/>
          <w:szCs w:val="28"/>
          <w:u w:val="single"/>
          <w:rtl/>
          <w:lang w:bidi="ar-LB"/>
        </w:rPr>
        <w:t xml:space="preserve">     محاسب مساعد</w:t>
      </w:r>
    </w:p>
    <w:p w:rsidR="00C5147A" w:rsidRDefault="00C5147A" w:rsidP="00C5147A">
      <w:pPr>
        <w:rPr>
          <w:rFonts w:hint="cs"/>
          <w:sz w:val="16"/>
          <w:szCs w:val="16"/>
          <w:rtl/>
          <w:lang w:bidi="ar-L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4"/>
        <w:gridCol w:w="3205"/>
        <w:gridCol w:w="2546"/>
        <w:gridCol w:w="1787"/>
      </w:tblGrid>
      <w:tr w:rsidR="00C5147A" w:rsidTr="00C5147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7A" w:rsidRDefault="00C5147A">
            <w:pPr>
              <w:jc w:val="center"/>
              <w:rPr>
                <w:b/>
                <w:bCs/>
                <w:lang w:bidi="ar-LB"/>
              </w:rPr>
            </w:pPr>
            <w:proofErr w:type="spellStart"/>
            <w:r>
              <w:rPr>
                <w:b/>
                <w:bCs/>
                <w:lang w:bidi="ar-LB"/>
              </w:rPr>
              <w:t>Niveau</w:t>
            </w:r>
            <w:proofErr w:type="spellEnd"/>
            <w:r>
              <w:rPr>
                <w:b/>
                <w:bCs/>
                <w:lang w:bidi="ar-LB"/>
              </w:rPr>
              <w:t xml:space="preserve"> du BP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7A" w:rsidRDefault="00C5147A">
            <w:pPr>
              <w:jc w:val="center"/>
              <w:rPr>
                <w:b/>
                <w:bCs/>
                <w:lang w:bidi="ar-LB"/>
              </w:rPr>
            </w:pPr>
            <w:proofErr w:type="spellStart"/>
            <w:r>
              <w:rPr>
                <w:b/>
                <w:bCs/>
                <w:lang w:bidi="ar-LB"/>
              </w:rPr>
              <w:t>Savoirs</w:t>
            </w:r>
            <w:proofErr w:type="spellEnd"/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7A" w:rsidRDefault="00C5147A">
            <w:pPr>
              <w:jc w:val="center"/>
              <w:rPr>
                <w:b/>
                <w:bCs/>
                <w:lang w:bidi="ar-LB"/>
              </w:rPr>
            </w:pPr>
            <w:proofErr w:type="spellStart"/>
            <w:r>
              <w:rPr>
                <w:b/>
                <w:bCs/>
                <w:lang w:bidi="ar-LB"/>
              </w:rPr>
              <w:t>Savoirs</w:t>
            </w:r>
            <w:proofErr w:type="spellEnd"/>
            <w:r>
              <w:rPr>
                <w:b/>
                <w:bCs/>
                <w:lang w:bidi="ar-LB"/>
              </w:rPr>
              <w:t>-faire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7A" w:rsidRDefault="00C5147A">
            <w:pPr>
              <w:jc w:val="center"/>
              <w:rPr>
                <w:b/>
                <w:bCs/>
                <w:lang w:bidi="ar-LB"/>
              </w:rPr>
            </w:pPr>
            <w:r>
              <w:rPr>
                <w:b/>
                <w:bCs/>
                <w:lang w:bidi="ar-LB"/>
              </w:rPr>
              <w:t>Savoir-</w:t>
            </w:r>
            <w:proofErr w:type="spellStart"/>
            <w:r>
              <w:rPr>
                <w:b/>
                <w:bCs/>
                <w:lang w:bidi="ar-LB"/>
              </w:rPr>
              <w:t>être</w:t>
            </w:r>
            <w:proofErr w:type="spellEnd"/>
          </w:p>
        </w:tc>
      </w:tr>
      <w:tr w:rsidR="00C5147A" w:rsidTr="00C5147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7A" w:rsidRDefault="00C5147A">
            <w:pPr>
              <w:rPr>
                <w:lang w:bidi="ar-LB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7A" w:rsidRDefault="00C5147A">
            <w:pPr>
              <w:rPr>
                <w:lang w:bidi="ar-LB"/>
              </w:rPr>
            </w:pPr>
            <w:r>
              <w:rPr>
                <w:lang w:bidi="ar-LB"/>
              </w:rPr>
              <w:t>Ch.1: Les dossiers.</w:t>
            </w:r>
          </w:p>
          <w:p w:rsidR="00C5147A" w:rsidRDefault="00C5147A" w:rsidP="00C5147A">
            <w:pPr>
              <w:numPr>
                <w:ilvl w:val="0"/>
                <w:numId w:val="1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Définition</w:t>
            </w:r>
            <w:proofErr w:type="spellEnd"/>
            <w:r>
              <w:rPr>
                <w:lang w:bidi="ar-LB"/>
              </w:rPr>
              <w:t xml:space="preserve"> d’un document.</w:t>
            </w:r>
          </w:p>
          <w:p w:rsidR="00C5147A" w:rsidRDefault="00C5147A" w:rsidP="00C5147A">
            <w:pPr>
              <w:numPr>
                <w:ilvl w:val="0"/>
                <w:numId w:val="1"/>
              </w:numPr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>Genres de document.</w:t>
            </w:r>
          </w:p>
          <w:p w:rsidR="00C5147A" w:rsidRDefault="00C5147A" w:rsidP="00C5147A">
            <w:pPr>
              <w:numPr>
                <w:ilvl w:val="0"/>
                <w:numId w:val="2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Définition</w:t>
            </w:r>
            <w:proofErr w:type="spellEnd"/>
            <w:r>
              <w:rPr>
                <w:lang w:bidi="ar-LB"/>
              </w:rPr>
              <w:t xml:space="preserve"> du dossier.</w:t>
            </w:r>
          </w:p>
          <w:p w:rsidR="00C5147A" w:rsidRDefault="00C5147A" w:rsidP="00C5147A">
            <w:pPr>
              <w:numPr>
                <w:ilvl w:val="0"/>
                <w:numId w:val="2"/>
              </w:numPr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 xml:space="preserve">Les </w:t>
            </w:r>
            <w:proofErr w:type="spellStart"/>
            <w:r>
              <w:rPr>
                <w:lang w:bidi="ar-LB"/>
              </w:rPr>
              <w:t>opérations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sur</w:t>
            </w:r>
            <w:proofErr w:type="spellEnd"/>
            <w:r>
              <w:rPr>
                <w:lang w:bidi="ar-LB"/>
              </w:rPr>
              <w:t xml:space="preserve"> dossier</w:t>
            </w:r>
          </w:p>
          <w:p w:rsidR="00C5147A" w:rsidRDefault="00C5147A">
            <w:pPr>
              <w:numPr>
                <w:ilvl w:val="0"/>
                <w:numId w:val="3"/>
              </w:numPr>
              <w:ind w:hanging="198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Création</w:t>
            </w:r>
            <w:proofErr w:type="spellEnd"/>
            <w:r>
              <w:rPr>
                <w:lang w:bidi="ar-LB"/>
              </w:rPr>
              <w:t>.</w:t>
            </w:r>
          </w:p>
          <w:p w:rsidR="00C5147A" w:rsidRDefault="00C5147A">
            <w:pPr>
              <w:numPr>
                <w:ilvl w:val="0"/>
                <w:numId w:val="3"/>
              </w:numPr>
              <w:ind w:hanging="198"/>
              <w:rPr>
                <w:lang w:bidi="ar-LB"/>
              </w:rPr>
            </w:pPr>
            <w:r>
              <w:rPr>
                <w:lang w:bidi="ar-LB"/>
              </w:rPr>
              <w:t>Fusion.</w:t>
            </w:r>
          </w:p>
          <w:p w:rsidR="00C5147A" w:rsidRDefault="00C5147A">
            <w:pPr>
              <w:numPr>
                <w:ilvl w:val="0"/>
                <w:numId w:val="3"/>
              </w:numPr>
              <w:ind w:hanging="198"/>
              <w:rPr>
                <w:lang w:bidi="ar-LB"/>
              </w:rPr>
            </w:pPr>
            <w:r>
              <w:rPr>
                <w:lang w:bidi="ar-LB"/>
              </w:rPr>
              <w:t>Suppression.</w:t>
            </w:r>
          </w:p>
          <w:p w:rsidR="00C5147A" w:rsidRDefault="00C5147A" w:rsidP="00C5147A">
            <w:pPr>
              <w:numPr>
                <w:ilvl w:val="0"/>
                <w:numId w:val="2"/>
              </w:numPr>
              <w:ind w:left="522" w:hanging="270"/>
              <w:rPr>
                <w:lang w:val="fr-FR" w:bidi="ar-LB"/>
              </w:rPr>
            </w:pPr>
            <w:r>
              <w:rPr>
                <w:lang w:val="fr-FR" w:bidi="ar-LB"/>
              </w:rPr>
              <w:t>Genres de dossier (nommer les et présenter aux élèves des types ≠ de dossier.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7A" w:rsidRDefault="00C5147A">
            <w:pPr>
              <w:rPr>
                <w:lang w:val="fr-FR" w:bidi="ar-LB"/>
              </w:rPr>
            </w:pPr>
            <w:r>
              <w:rPr>
                <w:lang w:val="fr-FR" w:bidi="ar-LB"/>
              </w:rPr>
              <w:t>Adapter un système de classement dans le dossier.</w:t>
            </w:r>
          </w:p>
          <w:p w:rsidR="00C5147A" w:rsidRDefault="00C5147A">
            <w:pPr>
              <w:numPr>
                <w:ilvl w:val="0"/>
                <w:numId w:val="3"/>
              </w:numPr>
              <w:ind w:left="252" w:hanging="252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Créer</w:t>
            </w:r>
            <w:proofErr w:type="spellEnd"/>
            <w:r>
              <w:rPr>
                <w:lang w:bidi="ar-LB"/>
              </w:rPr>
              <w:t xml:space="preserve"> </w:t>
            </w:r>
            <w:proofErr w:type="gramStart"/>
            <w:r>
              <w:rPr>
                <w:lang w:bidi="ar-LB"/>
              </w:rPr>
              <w:t>un</w:t>
            </w:r>
            <w:proofErr w:type="gramEnd"/>
            <w:r>
              <w:rPr>
                <w:lang w:bidi="ar-LB"/>
              </w:rPr>
              <w:t xml:space="preserve"> dossier.</w:t>
            </w:r>
          </w:p>
          <w:p w:rsidR="00C5147A" w:rsidRDefault="00C5147A">
            <w:pPr>
              <w:numPr>
                <w:ilvl w:val="0"/>
                <w:numId w:val="3"/>
              </w:numPr>
              <w:ind w:left="252" w:hanging="270"/>
              <w:rPr>
                <w:lang w:bidi="ar-LB"/>
              </w:rPr>
            </w:pPr>
            <w:r>
              <w:rPr>
                <w:lang w:bidi="ar-LB"/>
              </w:rPr>
              <w:t xml:space="preserve">Savoir </w:t>
            </w:r>
            <w:proofErr w:type="spellStart"/>
            <w:r>
              <w:rPr>
                <w:lang w:bidi="ar-LB"/>
              </w:rPr>
              <w:t>utiliser</w:t>
            </w:r>
            <w:proofErr w:type="spellEnd"/>
            <w:r>
              <w:rPr>
                <w:lang w:bidi="ar-LB"/>
              </w:rPr>
              <w:t xml:space="preserve"> le dossier.</w:t>
            </w:r>
          </w:p>
          <w:p w:rsidR="00C5147A" w:rsidRDefault="00C5147A">
            <w:pPr>
              <w:numPr>
                <w:ilvl w:val="0"/>
                <w:numId w:val="3"/>
              </w:numPr>
              <w:ind w:left="25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Choisir</w:t>
            </w:r>
            <w:proofErr w:type="spellEnd"/>
            <w:r>
              <w:rPr>
                <w:lang w:bidi="ar-LB"/>
              </w:rPr>
              <w:t xml:space="preserve"> le dossier </w:t>
            </w:r>
            <w:proofErr w:type="spellStart"/>
            <w:r>
              <w:rPr>
                <w:lang w:bidi="ar-LB"/>
              </w:rPr>
              <w:t>convenable</w:t>
            </w:r>
            <w:proofErr w:type="spellEnd"/>
            <w:r>
              <w:rPr>
                <w:lang w:bidi="ar-LB"/>
              </w:rPr>
              <w:t>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7A" w:rsidRDefault="00C5147A">
            <w:pPr>
              <w:numPr>
                <w:ilvl w:val="0"/>
                <w:numId w:val="3"/>
              </w:numPr>
              <w:ind w:left="338" w:hanging="338"/>
              <w:rPr>
                <w:lang w:val="fr-FR" w:bidi="ar-LB"/>
              </w:rPr>
            </w:pPr>
            <w:r>
              <w:rPr>
                <w:lang w:val="fr-FR" w:bidi="ar-LB"/>
              </w:rPr>
              <w:t>Organiser les documents dans les dossiers.</w:t>
            </w:r>
          </w:p>
          <w:p w:rsidR="00C5147A" w:rsidRDefault="00C5147A">
            <w:pPr>
              <w:numPr>
                <w:ilvl w:val="0"/>
                <w:numId w:val="3"/>
              </w:numPr>
              <w:ind w:left="338" w:hanging="338"/>
              <w:rPr>
                <w:lang w:val="fr-FR" w:bidi="ar-LB"/>
              </w:rPr>
            </w:pPr>
            <w:r>
              <w:rPr>
                <w:lang w:val="fr-FR" w:bidi="ar-LB"/>
              </w:rPr>
              <w:t>Créer un dossier.</w:t>
            </w:r>
          </w:p>
          <w:p w:rsidR="00C5147A" w:rsidRDefault="00C5147A">
            <w:pPr>
              <w:numPr>
                <w:ilvl w:val="0"/>
                <w:numId w:val="3"/>
              </w:numPr>
              <w:ind w:left="338" w:hanging="338"/>
              <w:rPr>
                <w:lang w:val="fr-FR" w:bidi="ar-LB"/>
              </w:rPr>
            </w:pPr>
            <w:r>
              <w:rPr>
                <w:lang w:val="fr-FR" w:bidi="ar-LB"/>
              </w:rPr>
              <w:t>Choisir le dossier.</w:t>
            </w:r>
          </w:p>
        </w:tc>
      </w:tr>
      <w:tr w:rsidR="00C5147A" w:rsidTr="00C5147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7A" w:rsidRDefault="00C5147A">
            <w:pPr>
              <w:rPr>
                <w:lang w:val="fr-FR" w:bidi="ar-LB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7A" w:rsidRDefault="00C5147A">
            <w:pPr>
              <w:rPr>
                <w:lang w:bidi="ar-LB"/>
              </w:rPr>
            </w:pPr>
            <w:r>
              <w:rPr>
                <w:lang w:bidi="ar-LB"/>
              </w:rPr>
              <w:t>Ch2: Les fiches.</w:t>
            </w:r>
          </w:p>
          <w:p w:rsidR="00C5147A" w:rsidRDefault="00C5147A" w:rsidP="00C5147A">
            <w:pPr>
              <w:numPr>
                <w:ilvl w:val="0"/>
                <w:numId w:val="4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Définition</w:t>
            </w:r>
            <w:proofErr w:type="spellEnd"/>
            <w:r>
              <w:rPr>
                <w:lang w:bidi="ar-LB"/>
              </w:rPr>
              <w:t>.</w:t>
            </w:r>
          </w:p>
          <w:p w:rsidR="00C5147A" w:rsidRDefault="00C5147A" w:rsidP="00C5147A">
            <w:pPr>
              <w:numPr>
                <w:ilvl w:val="0"/>
                <w:numId w:val="4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Ouverture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d’une</w:t>
            </w:r>
            <w:proofErr w:type="spellEnd"/>
            <w:r>
              <w:rPr>
                <w:lang w:bidi="ar-LB"/>
              </w:rPr>
              <w:t xml:space="preserve"> fiche.</w:t>
            </w:r>
          </w:p>
          <w:p w:rsidR="00C5147A" w:rsidRDefault="00C5147A" w:rsidP="00C5147A">
            <w:pPr>
              <w:numPr>
                <w:ilvl w:val="0"/>
                <w:numId w:val="4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Mise</w:t>
            </w:r>
            <w:proofErr w:type="spellEnd"/>
            <w:r>
              <w:rPr>
                <w:lang w:bidi="ar-LB"/>
              </w:rPr>
              <w:t xml:space="preserve"> à jour.</w:t>
            </w:r>
          </w:p>
          <w:p w:rsidR="00C5147A" w:rsidRDefault="00C5147A" w:rsidP="00C5147A">
            <w:pPr>
              <w:numPr>
                <w:ilvl w:val="0"/>
                <w:numId w:val="4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Matériels</w:t>
            </w:r>
            <w:proofErr w:type="spellEnd"/>
            <w:r>
              <w:rPr>
                <w:lang w:bidi="ar-LB"/>
              </w:rPr>
              <w:t xml:space="preserve"> de </w:t>
            </w:r>
            <w:proofErr w:type="spellStart"/>
            <w:r>
              <w:rPr>
                <w:lang w:bidi="ar-LB"/>
              </w:rPr>
              <w:t>classement</w:t>
            </w:r>
            <w:proofErr w:type="spellEnd"/>
            <w:r>
              <w:rPr>
                <w:lang w:bidi="ar-LB"/>
              </w:rPr>
              <w:t xml:space="preserve"> des fiches</w:t>
            </w:r>
          </w:p>
          <w:p w:rsidR="00C5147A" w:rsidRDefault="00C5147A">
            <w:pPr>
              <w:numPr>
                <w:ilvl w:val="0"/>
                <w:numId w:val="3"/>
              </w:numPr>
              <w:ind w:hanging="198"/>
              <w:rPr>
                <w:lang w:bidi="ar-LB"/>
              </w:rPr>
            </w:pPr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Boîtes</w:t>
            </w:r>
            <w:proofErr w:type="spellEnd"/>
            <w:r>
              <w:rPr>
                <w:lang w:bidi="ar-LB"/>
              </w:rPr>
              <w:t xml:space="preserve"> à fiches.</w:t>
            </w:r>
          </w:p>
          <w:p w:rsidR="00C5147A" w:rsidRDefault="00C5147A">
            <w:pPr>
              <w:numPr>
                <w:ilvl w:val="0"/>
                <w:numId w:val="3"/>
              </w:numPr>
              <w:ind w:hanging="198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Tiroirs</w:t>
            </w:r>
            <w:proofErr w:type="spellEnd"/>
            <w:r>
              <w:rPr>
                <w:lang w:bidi="ar-LB"/>
              </w:rPr>
              <w:t xml:space="preserve"> à fiches.</w:t>
            </w:r>
          </w:p>
          <w:p w:rsidR="00C5147A" w:rsidRDefault="00C5147A">
            <w:pPr>
              <w:rPr>
                <w:lang w:val="fr-FR" w:bidi="ar-LB"/>
              </w:rPr>
            </w:pPr>
            <w:r>
              <w:rPr>
                <w:lang w:val="fr-FR" w:bidi="ar-LB"/>
              </w:rPr>
              <w:t>Travaux pratiques: Etablir une fiche élève.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7A" w:rsidRDefault="00C5147A">
            <w:pPr>
              <w:numPr>
                <w:ilvl w:val="0"/>
                <w:numId w:val="3"/>
              </w:numPr>
              <w:ind w:left="252" w:hanging="252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Utiliser</w:t>
            </w:r>
            <w:proofErr w:type="spellEnd"/>
            <w:r>
              <w:rPr>
                <w:lang w:bidi="ar-LB"/>
              </w:rPr>
              <w:t xml:space="preserve"> la fiche </w:t>
            </w:r>
            <w:proofErr w:type="spellStart"/>
            <w:r>
              <w:rPr>
                <w:lang w:bidi="ar-LB"/>
              </w:rPr>
              <w:t>manuelle</w:t>
            </w:r>
            <w:proofErr w:type="spellEnd"/>
            <w:r>
              <w:rPr>
                <w:lang w:bidi="ar-LB"/>
              </w:rPr>
              <w:t>.</w:t>
            </w:r>
          </w:p>
          <w:p w:rsidR="00C5147A" w:rsidRDefault="00C5147A">
            <w:pPr>
              <w:numPr>
                <w:ilvl w:val="0"/>
                <w:numId w:val="3"/>
              </w:numPr>
              <w:ind w:left="252" w:hanging="252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Compléter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une</w:t>
            </w:r>
            <w:proofErr w:type="spellEnd"/>
            <w:r>
              <w:rPr>
                <w:lang w:bidi="ar-LB"/>
              </w:rPr>
              <w:t xml:space="preserve"> fiche.</w:t>
            </w:r>
          </w:p>
          <w:p w:rsidR="00C5147A" w:rsidRDefault="00C5147A">
            <w:pPr>
              <w:numPr>
                <w:ilvl w:val="0"/>
                <w:numId w:val="3"/>
              </w:numPr>
              <w:ind w:left="252" w:hanging="252"/>
              <w:rPr>
                <w:lang w:val="fr-FR" w:bidi="ar-LB"/>
              </w:rPr>
            </w:pPr>
            <w:r>
              <w:rPr>
                <w:lang w:val="fr-FR" w:bidi="ar-LB"/>
              </w:rPr>
              <w:t>Connaître les genres de fiches.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7A" w:rsidRDefault="00C5147A">
            <w:pPr>
              <w:numPr>
                <w:ilvl w:val="0"/>
                <w:numId w:val="3"/>
              </w:numPr>
              <w:ind w:left="338" w:hanging="338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Etablir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une</w:t>
            </w:r>
            <w:proofErr w:type="spellEnd"/>
            <w:r>
              <w:rPr>
                <w:lang w:bidi="ar-LB"/>
              </w:rPr>
              <w:t xml:space="preserve"> fiche.</w:t>
            </w:r>
          </w:p>
          <w:p w:rsidR="00C5147A" w:rsidRDefault="00C5147A">
            <w:pPr>
              <w:numPr>
                <w:ilvl w:val="0"/>
                <w:numId w:val="3"/>
              </w:numPr>
              <w:ind w:left="338" w:hanging="338"/>
              <w:rPr>
                <w:lang w:val="fr-FR" w:bidi="ar-LB"/>
              </w:rPr>
            </w:pPr>
            <w:r>
              <w:rPr>
                <w:lang w:val="fr-FR" w:bidi="ar-LB"/>
              </w:rPr>
              <w:t>Mettre à jour les fiches.</w:t>
            </w:r>
          </w:p>
          <w:p w:rsidR="00C5147A" w:rsidRDefault="00C5147A">
            <w:pPr>
              <w:numPr>
                <w:ilvl w:val="0"/>
                <w:numId w:val="3"/>
              </w:numPr>
              <w:ind w:left="338" w:hanging="338"/>
              <w:rPr>
                <w:lang w:val="fr-FR" w:bidi="ar-LB"/>
              </w:rPr>
            </w:pPr>
            <w:r>
              <w:rPr>
                <w:lang w:val="fr-FR" w:bidi="ar-LB"/>
              </w:rPr>
              <w:t>Classer les fiches.</w:t>
            </w:r>
          </w:p>
        </w:tc>
      </w:tr>
      <w:tr w:rsidR="00C5147A" w:rsidTr="00C5147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7A" w:rsidRDefault="00C5147A">
            <w:pPr>
              <w:rPr>
                <w:lang w:val="fr-FR" w:bidi="ar-LB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7A" w:rsidRDefault="00C5147A">
            <w:pPr>
              <w:rPr>
                <w:lang w:bidi="ar-LB"/>
              </w:rPr>
            </w:pPr>
            <w:r>
              <w:rPr>
                <w:lang w:bidi="ar-LB"/>
              </w:rPr>
              <w:t xml:space="preserve">Ch 3: Le </w:t>
            </w:r>
            <w:proofErr w:type="spellStart"/>
            <w:r>
              <w:rPr>
                <w:lang w:bidi="ar-LB"/>
              </w:rPr>
              <w:t>classement</w:t>
            </w:r>
            <w:proofErr w:type="spellEnd"/>
            <w:r>
              <w:rPr>
                <w:lang w:bidi="ar-LB"/>
              </w:rPr>
              <w:t>.</w:t>
            </w:r>
          </w:p>
          <w:p w:rsidR="00C5147A" w:rsidRDefault="00C5147A" w:rsidP="00C5147A">
            <w:pPr>
              <w:numPr>
                <w:ilvl w:val="0"/>
                <w:numId w:val="9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Définition</w:t>
            </w:r>
            <w:proofErr w:type="spellEnd"/>
            <w:r>
              <w:rPr>
                <w:lang w:bidi="ar-LB"/>
              </w:rPr>
              <w:t>.</w:t>
            </w:r>
          </w:p>
          <w:p w:rsidR="00C5147A" w:rsidRDefault="00C5147A" w:rsidP="00C5147A">
            <w:pPr>
              <w:numPr>
                <w:ilvl w:val="0"/>
                <w:numId w:val="9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Utilité</w:t>
            </w:r>
            <w:proofErr w:type="spellEnd"/>
            <w:r>
              <w:rPr>
                <w:lang w:bidi="ar-LB"/>
              </w:rPr>
              <w:t xml:space="preserve"> d’un bon </w:t>
            </w:r>
            <w:proofErr w:type="spellStart"/>
            <w:r>
              <w:rPr>
                <w:lang w:bidi="ar-LB"/>
              </w:rPr>
              <w:t>classement</w:t>
            </w:r>
            <w:proofErr w:type="spellEnd"/>
            <w:r>
              <w:rPr>
                <w:lang w:bidi="ar-LB"/>
              </w:rPr>
              <w:t>.</w:t>
            </w:r>
          </w:p>
          <w:p w:rsidR="00C5147A" w:rsidRDefault="00C5147A" w:rsidP="00C5147A">
            <w:pPr>
              <w:numPr>
                <w:ilvl w:val="0"/>
                <w:numId w:val="9"/>
              </w:numPr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 xml:space="preserve">Qualities d’un bon </w:t>
            </w:r>
            <w:proofErr w:type="spellStart"/>
            <w:r>
              <w:rPr>
                <w:lang w:bidi="ar-LB"/>
              </w:rPr>
              <w:t>classement</w:t>
            </w:r>
            <w:proofErr w:type="spellEnd"/>
            <w:r>
              <w:rPr>
                <w:lang w:bidi="ar-LB"/>
              </w:rPr>
              <w:t>.</w:t>
            </w:r>
          </w:p>
          <w:p w:rsidR="00C5147A" w:rsidRDefault="00C5147A" w:rsidP="00C5147A">
            <w:pPr>
              <w:numPr>
                <w:ilvl w:val="0"/>
                <w:numId w:val="2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Ordres</w:t>
            </w:r>
            <w:proofErr w:type="spellEnd"/>
            <w:r>
              <w:rPr>
                <w:lang w:bidi="ar-LB"/>
              </w:rPr>
              <w:t xml:space="preserve"> de </w:t>
            </w:r>
            <w:proofErr w:type="spellStart"/>
            <w:r>
              <w:rPr>
                <w:lang w:bidi="ar-LB"/>
              </w:rPr>
              <w:t>classement</w:t>
            </w:r>
            <w:proofErr w:type="spellEnd"/>
            <w:r>
              <w:rPr>
                <w:lang w:bidi="ar-LB"/>
              </w:rPr>
              <w:t xml:space="preserve"> principal</w:t>
            </w:r>
          </w:p>
          <w:p w:rsidR="00C5147A" w:rsidRDefault="00C5147A">
            <w:pPr>
              <w:numPr>
                <w:ilvl w:val="0"/>
                <w:numId w:val="3"/>
              </w:numPr>
              <w:ind w:hanging="198"/>
              <w:rPr>
                <w:lang w:val="fr-FR" w:bidi="ar-LB"/>
              </w:rPr>
            </w:pPr>
            <w:r>
              <w:rPr>
                <w:lang w:val="fr-FR" w:bidi="ar-LB"/>
              </w:rPr>
              <w:t xml:space="preserve">Classement alphabétique (définition, </w:t>
            </w:r>
            <w:proofErr w:type="spellStart"/>
            <w:r>
              <w:rPr>
                <w:lang w:val="fr-FR" w:bidi="ar-LB"/>
              </w:rPr>
              <w:t>indéxage</w:t>
            </w:r>
            <w:proofErr w:type="spellEnd"/>
            <w:r>
              <w:rPr>
                <w:lang w:val="fr-FR" w:bidi="ar-LB"/>
              </w:rPr>
              <w:t>, règles normalisées avantages et inconvénients)</w:t>
            </w:r>
          </w:p>
          <w:p w:rsidR="00C5147A" w:rsidRDefault="00C5147A">
            <w:pPr>
              <w:numPr>
                <w:ilvl w:val="0"/>
                <w:numId w:val="3"/>
              </w:numPr>
              <w:ind w:hanging="198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Exercices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d’application</w:t>
            </w:r>
            <w:proofErr w:type="spellEnd"/>
            <w:r>
              <w:rPr>
                <w:lang w:bidi="ar-LB"/>
              </w:rPr>
              <w:t>.</w:t>
            </w:r>
          </w:p>
          <w:p w:rsidR="00C5147A" w:rsidRDefault="00C5147A" w:rsidP="00C5147A">
            <w:pPr>
              <w:numPr>
                <w:ilvl w:val="0"/>
                <w:numId w:val="2"/>
              </w:numPr>
              <w:ind w:left="522" w:hanging="270"/>
              <w:rPr>
                <w:lang w:val="fr-FR" w:bidi="ar-LB"/>
              </w:rPr>
            </w:pPr>
            <w:r>
              <w:rPr>
                <w:lang w:val="fr-FR" w:bidi="ar-LB"/>
              </w:rPr>
              <w:t xml:space="preserve">Classement chronologique (définition, avantages et </w:t>
            </w:r>
            <w:r>
              <w:rPr>
                <w:lang w:val="fr-FR" w:bidi="ar-LB"/>
              </w:rPr>
              <w:lastRenderedPageBreak/>
              <w:t>inconvénients)</w:t>
            </w:r>
          </w:p>
          <w:p w:rsidR="00C5147A" w:rsidRDefault="00C5147A" w:rsidP="00C5147A">
            <w:pPr>
              <w:numPr>
                <w:ilvl w:val="0"/>
                <w:numId w:val="19"/>
              </w:numPr>
              <w:ind w:hanging="72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Exercices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d’application</w:t>
            </w:r>
            <w:proofErr w:type="spellEnd"/>
          </w:p>
          <w:p w:rsidR="00C5147A" w:rsidRDefault="00C5147A" w:rsidP="00C5147A">
            <w:pPr>
              <w:numPr>
                <w:ilvl w:val="0"/>
                <w:numId w:val="2"/>
              </w:numPr>
              <w:ind w:left="522" w:hanging="270"/>
              <w:rPr>
                <w:lang w:val="fr-FR" w:bidi="ar-LB"/>
              </w:rPr>
            </w:pPr>
            <w:r>
              <w:rPr>
                <w:lang w:val="fr-FR" w:bidi="ar-LB"/>
              </w:rPr>
              <w:t>Classement numérique (définition, avantages et inconvénients)</w:t>
            </w:r>
          </w:p>
          <w:p w:rsidR="00C5147A" w:rsidRDefault="00C5147A" w:rsidP="00C5147A">
            <w:pPr>
              <w:numPr>
                <w:ilvl w:val="0"/>
                <w:numId w:val="19"/>
              </w:numPr>
              <w:ind w:hanging="72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Exercices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d’application</w:t>
            </w:r>
            <w:proofErr w:type="spellEnd"/>
          </w:p>
          <w:p w:rsidR="00C5147A" w:rsidRDefault="00C5147A" w:rsidP="00C5147A">
            <w:pPr>
              <w:numPr>
                <w:ilvl w:val="0"/>
                <w:numId w:val="2"/>
              </w:numPr>
              <w:ind w:left="522" w:hanging="270"/>
              <w:rPr>
                <w:lang w:val="fr-FR" w:bidi="ar-LB"/>
              </w:rPr>
            </w:pPr>
            <w:r>
              <w:rPr>
                <w:lang w:val="fr-FR" w:bidi="ar-LB"/>
              </w:rPr>
              <w:t xml:space="preserve">Classement </w:t>
            </w:r>
            <w:proofErr w:type="spellStart"/>
            <w:r>
              <w:rPr>
                <w:lang w:val="fr-FR" w:bidi="ar-LB"/>
              </w:rPr>
              <w:t>idioloqique</w:t>
            </w:r>
            <w:proofErr w:type="spellEnd"/>
            <w:r>
              <w:rPr>
                <w:lang w:val="fr-FR" w:bidi="ar-LB"/>
              </w:rPr>
              <w:t xml:space="preserve"> (définition, avantages et inconvénients)</w:t>
            </w:r>
          </w:p>
          <w:p w:rsidR="00C5147A" w:rsidRDefault="00C5147A" w:rsidP="00C5147A">
            <w:pPr>
              <w:numPr>
                <w:ilvl w:val="0"/>
                <w:numId w:val="19"/>
              </w:numPr>
              <w:ind w:hanging="72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Exercices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d’application</w:t>
            </w:r>
            <w:proofErr w:type="spellEnd"/>
          </w:p>
          <w:p w:rsidR="00C5147A" w:rsidRDefault="00C5147A" w:rsidP="00C5147A">
            <w:pPr>
              <w:numPr>
                <w:ilvl w:val="0"/>
                <w:numId w:val="2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Classement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décimale</w:t>
            </w:r>
            <w:proofErr w:type="spellEnd"/>
            <w:r>
              <w:rPr>
                <w:lang w:bidi="ar-LB"/>
              </w:rPr>
              <w:t xml:space="preserve"> (</w:t>
            </w:r>
            <w:proofErr w:type="spellStart"/>
            <w:r>
              <w:rPr>
                <w:lang w:bidi="ar-LB"/>
              </w:rPr>
              <w:t>définition</w:t>
            </w:r>
            <w:proofErr w:type="spellEnd"/>
            <w:r>
              <w:rPr>
                <w:lang w:bidi="ar-LB"/>
              </w:rPr>
              <w:t>)</w:t>
            </w:r>
          </w:p>
          <w:p w:rsidR="00C5147A" w:rsidRDefault="00C5147A" w:rsidP="00C5147A">
            <w:pPr>
              <w:numPr>
                <w:ilvl w:val="0"/>
                <w:numId w:val="2"/>
              </w:numPr>
              <w:ind w:left="522" w:hanging="270"/>
              <w:rPr>
                <w:lang w:val="fr-FR" w:bidi="ar-LB"/>
              </w:rPr>
            </w:pPr>
            <w:r>
              <w:rPr>
                <w:lang w:val="fr-FR" w:bidi="ar-LB"/>
              </w:rPr>
              <w:t>Classement géographique (définition, avantages et inconvénients)</w:t>
            </w:r>
          </w:p>
          <w:p w:rsidR="00C5147A" w:rsidRDefault="00C5147A" w:rsidP="00C5147A">
            <w:pPr>
              <w:numPr>
                <w:ilvl w:val="0"/>
                <w:numId w:val="19"/>
              </w:numPr>
              <w:ind w:hanging="72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Exercices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d’application</w:t>
            </w:r>
            <w:proofErr w:type="spellEnd"/>
          </w:p>
          <w:p w:rsidR="00C5147A" w:rsidRDefault="00C5147A" w:rsidP="00C5147A">
            <w:pPr>
              <w:numPr>
                <w:ilvl w:val="0"/>
                <w:numId w:val="2"/>
              </w:numPr>
              <w:ind w:left="522" w:hanging="270"/>
              <w:rPr>
                <w:lang w:val="fr-FR" w:bidi="ar-LB"/>
              </w:rPr>
            </w:pPr>
            <w:r>
              <w:rPr>
                <w:lang w:val="fr-FR" w:bidi="ar-LB"/>
              </w:rPr>
              <w:t xml:space="preserve">Classement </w:t>
            </w:r>
            <w:proofErr w:type="spellStart"/>
            <w:r>
              <w:rPr>
                <w:lang w:val="fr-FR" w:bidi="ar-LB"/>
              </w:rPr>
              <w:t>alpha-numérique</w:t>
            </w:r>
            <w:proofErr w:type="spellEnd"/>
            <w:r>
              <w:rPr>
                <w:lang w:val="fr-FR" w:bidi="ar-LB"/>
              </w:rPr>
              <w:t xml:space="preserve"> (définition, avantages et inconvénients)</w:t>
            </w:r>
          </w:p>
          <w:p w:rsidR="00C5147A" w:rsidRDefault="00C5147A" w:rsidP="00C5147A">
            <w:pPr>
              <w:numPr>
                <w:ilvl w:val="0"/>
                <w:numId w:val="9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Exercices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d’application</w:t>
            </w:r>
            <w:proofErr w:type="spellEnd"/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7A" w:rsidRDefault="00C5147A">
            <w:pPr>
              <w:numPr>
                <w:ilvl w:val="0"/>
                <w:numId w:val="3"/>
              </w:numPr>
              <w:ind w:left="252" w:hanging="252"/>
              <w:rPr>
                <w:lang w:val="fr-FR" w:bidi="ar-LB"/>
              </w:rPr>
            </w:pPr>
            <w:r>
              <w:rPr>
                <w:lang w:val="fr-FR" w:bidi="ar-LB"/>
              </w:rPr>
              <w:lastRenderedPageBreak/>
              <w:t>Choisir le mode de classement convenable.</w:t>
            </w:r>
          </w:p>
          <w:p w:rsidR="00C5147A" w:rsidRDefault="00C5147A">
            <w:pPr>
              <w:numPr>
                <w:ilvl w:val="0"/>
                <w:numId w:val="3"/>
              </w:numPr>
              <w:ind w:left="252" w:hanging="252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Adpter</w:t>
            </w:r>
            <w:proofErr w:type="spellEnd"/>
            <w:r>
              <w:rPr>
                <w:lang w:bidi="ar-LB"/>
              </w:rPr>
              <w:t xml:space="preserve"> le </w:t>
            </w:r>
            <w:proofErr w:type="spellStart"/>
            <w:r>
              <w:rPr>
                <w:lang w:bidi="ar-LB"/>
              </w:rPr>
              <w:t>classement</w:t>
            </w:r>
            <w:proofErr w:type="spellEnd"/>
            <w:r>
              <w:rPr>
                <w:lang w:bidi="ar-LB"/>
              </w:rPr>
              <w:t>.</w:t>
            </w:r>
          </w:p>
          <w:p w:rsidR="00C5147A" w:rsidRDefault="00C5147A">
            <w:pPr>
              <w:numPr>
                <w:ilvl w:val="0"/>
                <w:numId w:val="3"/>
              </w:numPr>
              <w:ind w:left="252" w:hanging="252"/>
              <w:rPr>
                <w:lang w:val="fr-FR" w:bidi="ar-LB"/>
              </w:rPr>
            </w:pPr>
            <w:r>
              <w:rPr>
                <w:lang w:val="fr-FR" w:bidi="ar-LB"/>
              </w:rPr>
              <w:t>Savoir exercer la tache de classement.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7A" w:rsidRDefault="00C5147A">
            <w:pPr>
              <w:numPr>
                <w:ilvl w:val="0"/>
                <w:numId w:val="3"/>
              </w:numPr>
              <w:ind w:left="338" w:hanging="338"/>
              <w:rPr>
                <w:lang w:val="fr-FR" w:bidi="ar-LB"/>
              </w:rPr>
            </w:pPr>
            <w:r>
              <w:rPr>
                <w:lang w:val="fr-FR" w:bidi="ar-LB"/>
              </w:rPr>
              <w:t>Classer les documents selon l’ordre convenable</w:t>
            </w:r>
          </w:p>
          <w:p w:rsidR="00C5147A" w:rsidRDefault="00C5147A">
            <w:pPr>
              <w:numPr>
                <w:ilvl w:val="0"/>
                <w:numId w:val="3"/>
              </w:numPr>
              <w:ind w:left="338" w:hanging="338"/>
              <w:rPr>
                <w:lang w:val="fr-FR" w:bidi="ar-LB"/>
              </w:rPr>
            </w:pPr>
            <w:r>
              <w:rPr>
                <w:lang w:val="fr-FR" w:bidi="ar-LB"/>
              </w:rPr>
              <w:t>Déceler les documents demandés sans remanier le système de classement.</w:t>
            </w:r>
          </w:p>
        </w:tc>
      </w:tr>
    </w:tbl>
    <w:p w:rsidR="00C5147A" w:rsidRDefault="00C5147A" w:rsidP="00C5147A">
      <w:pPr>
        <w:tabs>
          <w:tab w:val="right" w:pos="900"/>
        </w:tabs>
        <w:rPr>
          <w:lang w:val="fr-FR" w:bidi="ar-LB"/>
        </w:rPr>
      </w:pPr>
    </w:p>
    <w:p w:rsidR="00C5147A" w:rsidRDefault="00C5147A" w:rsidP="00C5147A">
      <w:pPr>
        <w:tabs>
          <w:tab w:val="right" w:pos="900"/>
        </w:tabs>
        <w:rPr>
          <w:lang w:val="fr-FR" w:bidi="ar-LB"/>
        </w:rPr>
      </w:pPr>
    </w:p>
    <w:p w:rsidR="00C5147A" w:rsidRDefault="00C5147A" w:rsidP="00C5147A">
      <w:pPr>
        <w:tabs>
          <w:tab w:val="right" w:pos="900"/>
        </w:tabs>
        <w:rPr>
          <w:lang w:val="fr-FR" w:bidi="ar-LB"/>
        </w:rPr>
      </w:pPr>
    </w:p>
    <w:p w:rsidR="00C5147A" w:rsidRDefault="00C5147A" w:rsidP="00C5147A">
      <w:pPr>
        <w:tabs>
          <w:tab w:val="right" w:pos="900"/>
        </w:tabs>
        <w:rPr>
          <w:lang w:val="fr-FR" w:bidi="ar-LB"/>
        </w:rPr>
      </w:pPr>
    </w:p>
    <w:p w:rsidR="00C5147A" w:rsidRDefault="00C5147A" w:rsidP="00C5147A">
      <w:pPr>
        <w:tabs>
          <w:tab w:val="right" w:pos="900"/>
        </w:tabs>
        <w:rPr>
          <w:lang w:val="fr-FR" w:bidi="ar-LB"/>
        </w:rPr>
      </w:pPr>
    </w:p>
    <w:p w:rsidR="00C5147A" w:rsidRDefault="00C5147A" w:rsidP="00C5147A">
      <w:pPr>
        <w:tabs>
          <w:tab w:val="right" w:pos="900"/>
        </w:tabs>
        <w:rPr>
          <w:lang w:val="fr-FR" w:bidi="ar-LB"/>
        </w:rPr>
      </w:pPr>
    </w:p>
    <w:p w:rsidR="00C5147A" w:rsidRDefault="00C5147A" w:rsidP="00C5147A">
      <w:pPr>
        <w:tabs>
          <w:tab w:val="right" w:pos="900"/>
        </w:tabs>
        <w:rPr>
          <w:lang w:val="fr-FR" w:bidi="ar-LB"/>
        </w:rPr>
      </w:pPr>
    </w:p>
    <w:p w:rsidR="00C5147A" w:rsidRDefault="00C5147A" w:rsidP="00C5147A">
      <w:pPr>
        <w:tabs>
          <w:tab w:val="right" w:pos="900"/>
        </w:tabs>
        <w:rPr>
          <w:lang w:val="fr-FR" w:bidi="ar-LB"/>
        </w:rPr>
      </w:pPr>
    </w:p>
    <w:p w:rsidR="00C5147A" w:rsidRDefault="00C5147A" w:rsidP="00C5147A">
      <w:pPr>
        <w:tabs>
          <w:tab w:val="right" w:pos="900"/>
        </w:tabs>
        <w:rPr>
          <w:lang w:val="fr-FR" w:bidi="ar-LB"/>
        </w:rPr>
      </w:pPr>
    </w:p>
    <w:p w:rsidR="00C5147A" w:rsidRDefault="00C5147A" w:rsidP="00C5147A">
      <w:pPr>
        <w:tabs>
          <w:tab w:val="right" w:pos="900"/>
        </w:tabs>
        <w:rPr>
          <w:lang w:val="fr-FR" w:bidi="ar-LB"/>
        </w:rPr>
      </w:pPr>
    </w:p>
    <w:p w:rsidR="00C5147A" w:rsidRDefault="00C5147A" w:rsidP="00C5147A">
      <w:pPr>
        <w:tabs>
          <w:tab w:val="right" w:pos="900"/>
        </w:tabs>
        <w:rPr>
          <w:lang w:val="fr-FR" w:bidi="ar-LB"/>
        </w:rPr>
      </w:pPr>
    </w:p>
    <w:p w:rsidR="00C5147A" w:rsidRDefault="00C5147A" w:rsidP="00C5147A">
      <w:pPr>
        <w:tabs>
          <w:tab w:val="right" w:pos="900"/>
        </w:tabs>
        <w:rPr>
          <w:lang w:val="fr-FR" w:bidi="ar-LB"/>
        </w:rPr>
      </w:pPr>
    </w:p>
    <w:p w:rsidR="00C5147A" w:rsidRDefault="00C5147A" w:rsidP="00C5147A">
      <w:pPr>
        <w:tabs>
          <w:tab w:val="right" w:pos="900"/>
        </w:tabs>
        <w:rPr>
          <w:lang w:val="fr-FR" w:bidi="ar-LB"/>
        </w:rPr>
      </w:pPr>
    </w:p>
    <w:p w:rsidR="00C5147A" w:rsidRDefault="00C5147A" w:rsidP="00C5147A">
      <w:pPr>
        <w:tabs>
          <w:tab w:val="right" w:pos="900"/>
        </w:tabs>
        <w:rPr>
          <w:lang w:val="fr-FR" w:bidi="ar-LB"/>
        </w:rPr>
      </w:pPr>
    </w:p>
    <w:p w:rsidR="00C5147A" w:rsidRDefault="00C5147A" w:rsidP="00C5147A">
      <w:pPr>
        <w:tabs>
          <w:tab w:val="right" w:pos="900"/>
        </w:tabs>
        <w:rPr>
          <w:lang w:val="fr-FR" w:bidi="ar-LB"/>
        </w:rPr>
      </w:pPr>
    </w:p>
    <w:p w:rsidR="00C5147A" w:rsidRDefault="00C5147A" w:rsidP="00C5147A">
      <w:pPr>
        <w:tabs>
          <w:tab w:val="right" w:pos="900"/>
        </w:tabs>
        <w:rPr>
          <w:lang w:val="fr-FR" w:bidi="ar-LB"/>
        </w:rPr>
      </w:pPr>
    </w:p>
    <w:p w:rsidR="00C5147A" w:rsidRDefault="00C5147A" w:rsidP="00C5147A">
      <w:pPr>
        <w:tabs>
          <w:tab w:val="right" w:pos="900"/>
        </w:tabs>
        <w:rPr>
          <w:lang w:val="fr-FR" w:bidi="ar-LB"/>
        </w:rPr>
      </w:pPr>
    </w:p>
    <w:p w:rsidR="00C5147A" w:rsidRDefault="00C5147A" w:rsidP="00C5147A">
      <w:pPr>
        <w:tabs>
          <w:tab w:val="right" w:pos="900"/>
        </w:tabs>
        <w:rPr>
          <w:lang w:val="fr-FR" w:bidi="ar-LB"/>
        </w:rPr>
      </w:pPr>
    </w:p>
    <w:p w:rsidR="00C5147A" w:rsidRDefault="00C5147A" w:rsidP="00C5147A">
      <w:pPr>
        <w:tabs>
          <w:tab w:val="right" w:pos="900"/>
        </w:tabs>
        <w:rPr>
          <w:lang w:val="fr-FR" w:bidi="ar-LB"/>
        </w:rPr>
      </w:pPr>
    </w:p>
    <w:p w:rsidR="00C5147A" w:rsidRDefault="00C5147A" w:rsidP="00C5147A">
      <w:pPr>
        <w:tabs>
          <w:tab w:val="right" w:pos="900"/>
        </w:tabs>
        <w:rPr>
          <w:lang w:val="fr-FR" w:bidi="ar-LB"/>
        </w:rPr>
      </w:pPr>
    </w:p>
    <w:p w:rsidR="00C5147A" w:rsidRDefault="00C5147A" w:rsidP="00C5147A">
      <w:pPr>
        <w:tabs>
          <w:tab w:val="right" w:pos="900"/>
        </w:tabs>
        <w:rPr>
          <w:lang w:val="fr-FR" w:bidi="ar-LB"/>
        </w:rPr>
      </w:pPr>
    </w:p>
    <w:p w:rsidR="00C5147A" w:rsidRDefault="00C5147A" w:rsidP="00C5147A">
      <w:pPr>
        <w:tabs>
          <w:tab w:val="right" w:pos="900"/>
        </w:tabs>
        <w:rPr>
          <w:lang w:val="fr-FR" w:bidi="ar-LB"/>
        </w:rPr>
      </w:pPr>
    </w:p>
    <w:p w:rsidR="00C5147A" w:rsidRDefault="00C5147A" w:rsidP="00C5147A">
      <w:pPr>
        <w:tabs>
          <w:tab w:val="right" w:pos="900"/>
        </w:tabs>
        <w:rPr>
          <w:lang w:val="fr-FR" w:bidi="ar-LB"/>
        </w:rPr>
      </w:pPr>
    </w:p>
    <w:p w:rsidR="00C5147A" w:rsidRDefault="00C5147A" w:rsidP="00C5147A">
      <w:pPr>
        <w:tabs>
          <w:tab w:val="right" w:pos="900"/>
        </w:tabs>
        <w:rPr>
          <w:lang w:val="fr-FR" w:bidi="ar-LB"/>
        </w:rPr>
      </w:pPr>
    </w:p>
    <w:p w:rsidR="00C5147A" w:rsidRDefault="00C5147A" w:rsidP="00C5147A">
      <w:pPr>
        <w:tabs>
          <w:tab w:val="right" w:pos="900"/>
        </w:tabs>
        <w:rPr>
          <w:lang w:val="fr-FR" w:bidi="ar-LB"/>
        </w:rPr>
      </w:pPr>
    </w:p>
    <w:p w:rsidR="00C5147A" w:rsidRDefault="00C5147A" w:rsidP="00C5147A">
      <w:pPr>
        <w:tabs>
          <w:tab w:val="right" w:pos="900"/>
        </w:tabs>
        <w:rPr>
          <w:lang w:val="fr-FR" w:bidi="ar-LB"/>
        </w:rPr>
      </w:pPr>
    </w:p>
    <w:p w:rsidR="00C5147A" w:rsidRDefault="00C5147A" w:rsidP="00C5147A">
      <w:pPr>
        <w:tabs>
          <w:tab w:val="right" w:pos="900"/>
        </w:tabs>
        <w:rPr>
          <w:lang w:val="fr-FR" w:bidi="ar-LB"/>
        </w:rPr>
      </w:pPr>
    </w:p>
    <w:p w:rsidR="00C5147A" w:rsidRDefault="00C5147A" w:rsidP="00C5147A">
      <w:pPr>
        <w:tabs>
          <w:tab w:val="right" w:pos="900"/>
        </w:tabs>
        <w:rPr>
          <w:lang w:val="fr-FR" w:bidi="ar-LB"/>
        </w:rPr>
      </w:pPr>
    </w:p>
    <w:p w:rsidR="00C5147A" w:rsidRDefault="00C5147A" w:rsidP="00C5147A">
      <w:pPr>
        <w:tabs>
          <w:tab w:val="right" w:pos="900"/>
        </w:tabs>
        <w:rPr>
          <w:lang w:val="fr-FR" w:bidi="ar-LB"/>
        </w:rPr>
      </w:pPr>
    </w:p>
    <w:p w:rsidR="00C5147A" w:rsidRDefault="00C5147A" w:rsidP="00C5147A">
      <w:pPr>
        <w:tabs>
          <w:tab w:val="right" w:pos="900"/>
        </w:tabs>
        <w:rPr>
          <w:lang w:val="fr-FR" w:bidi="ar-LB"/>
        </w:rPr>
      </w:pPr>
    </w:p>
    <w:p w:rsidR="00C5147A" w:rsidRDefault="00C5147A" w:rsidP="00C5147A">
      <w:pPr>
        <w:tabs>
          <w:tab w:val="right" w:pos="900"/>
        </w:tabs>
        <w:rPr>
          <w:lang w:val="fr-FR" w:bidi="ar-LB"/>
        </w:rPr>
      </w:pPr>
    </w:p>
    <w:p w:rsidR="00C5147A" w:rsidRDefault="00C5147A" w:rsidP="00C5147A">
      <w:pPr>
        <w:tabs>
          <w:tab w:val="right" w:pos="900"/>
        </w:tabs>
        <w:rPr>
          <w:lang w:val="fr-FR" w:bidi="ar-LB"/>
        </w:rPr>
      </w:pPr>
    </w:p>
    <w:p w:rsidR="00C5147A" w:rsidRDefault="00C5147A" w:rsidP="00C5147A">
      <w:pPr>
        <w:tabs>
          <w:tab w:val="right" w:pos="900"/>
        </w:tabs>
        <w:rPr>
          <w:lang w:val="fr-FR" w:bidi="ar-LB"/>
        </w:rPr>
      </w:pPr>
    </w:p>
    <w:p w:rsidR="00C5147A" w:rsidRDefault="00C5147A" w:rsidP="00C5147A">
      <w:pPr>
        <w:tabs>
          <w:tab w:val="right" w:pos="900"/>
        </w:tabs>
        <w:rPr>
          <w:lang w:val="fr-FR" w:bidi="ar-LB"/>
        </w:rPr>
      </w:pPr>
    </w:p>
    <w:p w:rsidR="00C5147A" w:rsidRDefault="00C5147A" w:rsidP="00C5147A">
      <w:pPr>
        <w:tabs>
          <w:tab w:val="right" w:pos="900"/>
        </w:tabs>
        <w:rPr>
          <w:lang w:val="fr-FR" w:bidi="ar-LB"/>
        </w:rPr>
      </w:pPr>
    </w:p>
    <w:p w:rsidR="00C5147A" w:rsidRDefault="00C5147A" w:rsidP="00C5147A">
      <w:pPr>
        <w:tabs>
          <w:tab w:val="right" w:pos="900"/>
        </w:tabs>
        <w:rPr>
          <w:lang w:val="fr-FR" w:bidi="ar-LB"/>
        </w:rPr>
      </w:pPr>
    </w:p>
    <w:p w:rsidR="00C5147A" w:rsidRDefault="00C5147A" w:rsidP="00C5147A">
      <w:pPr>
        <w:tabs>
          <w:tab w:val="right" w:pos="900"/>
        </w:tabs>
        <w:rPr>
          <w:b/>
          <w:bCs/>
          <w:sz w:val="28"/>
          <w:szCs w:val="28"/>
          <w:u w:val="single"/>
          <w:lang w:val="fr-FR" w:bidi="ar-LB"/>
        </w:rPr>
      </w:pPr>
    </w:p>
    <w:p w:rsidR="00C5147A" w:rsidRDefault="00C5147A" w:rsidP="00C5147A">
      <w:pPr>
        <w:tabs>
          <w:tab w:val="right" w:pos="900"/>
        </w:tabs>
        <w:rPr>
          <w:b/>
          <w:bCs/>
          <w:sz w:val="28"/>
          <w:szCs w:val="28"/>
          <w:u w:val="single"/>
          <w:lang w:val="fr-FR" w:bidi="ar-LB"/>
        </w:rPr>
      </w:pPr>
    </w:p>
    <w:p w:rsidR="00C5147A" w:rsidRDefault="00C5147A" w:rsidP="00C5147A">
      <w:pPr>
        <w:tabs>
          <w:tab w:val="right" w:pos="900"/>
        </w:tabs>
        <w:rPr>
          <w:b/>
          <w:bCs/>
          <w:sz w:val="28"/>
          <w:szCs w:val="28"/>
          <w:u w:val="single"/>
          <w:lang w:val="fr-FR" w:bidi="ar-LB"/>
        </w:rPr>
      </w:pPr>
    </w:p>
    <w:p w:rsidR="00C5147A" w:rsidRDefault="00C5147A" w:rsidP="00C5147A">
      <w:pPr>
        <w:tabs>
          <w:tab w:val="right" w:pos="900"/>
        </w:tabs>
        <w:rPr>
          <w:b/>
          <w:bCs/>
          <w:sz w:val="28"/>
          <w:szCs w:val="28"/>
          <w:u w:val="single"/>
          <w:lang w:val="fr-FR" w:bidi="ar-LB"/>
        </w:rPr>
      </w:pPr>
      <w:r>
        <w:rPr>
          <w:b/>
          <w:bCs/>
          <w:sz w:val="28"/>
          <w:szCs w:val="28"/>
          <w:u w:val="single"/>
          <w:lang w:val="fr-FR" w:bidi="ar-LB"/>
        </w:rPr>
        <w:t>BP2</w:t>
      </w:r>
      <w:r>
        <w:rPr>
          <w:rtl/>
          <w:lang w:val="fr-FR" w:bidi="ar-LB"/>
        </w:rPr>
        <w:t xml:space="preserve"> </w:t>
      </w:r>
      <w:r>
        <w:rPr>
          <w:rFonts w:hint="cs"/>
          <w:b/>
          <w:bCs/>
          <w:sz w:val="28"/>
          <w:szCs w:val="28"/>
          <w:u w:val="single"/>
          <w:rtl/>
          <w:lang w:val="fr-FR" w:bidi="ar-LB"/>
        </w:rPr>
        <w:t xml:space="preserve">    </w:t>
      </w:r>
      <w:r>
        <w:rPr>
          <w:rFonts w:hint="cs"/>
          <w:b/>
          <w:bCs/>
          <w:sz w:val="28"/>
          <w:szCs w:val="28"/>
          <w:u w:val="single"/>
          <w:lang w:val="fr-FR" w:bidi="ar-LB"/>
        </w:rPr>
        <w:t xml:space="preserve"> </w:t>
      </w:r>
      <w:r>
        <w:rPr>
          <w:rFonts w:hint="cs"/>
          <w:b/>
          <w:bCs/>
          <w:sz w:val="28"/>
          <w:szCs w:val="28"/>
          <w:u w:val="single"/>
          <w:rtl/>
          <w:lang w:val="fr-FR" w:bidi="ar-LB"/>
        </w:rPr>
        <w:t xml:space="preserve"> محاسب مساعد</w:t>
      </w:r>
    </w:p>
    <w:p w:rsidR="00C5147A" w:rsidRDefault="00C5147A" w:rsidP="00C5147A">
      <w:pPr>
        <w:tabs>
          <w:tab w:val="right" w:pos="900"/>
        </w:tabs>
        <w:rPr>
          <w:rFonts w:hint="cs"/>
          <w:rtl/>
          <w:lang w:val="fr-FR" w:bidi="ar-LB"/>
        </w:rPr>
      </w:pPr>
    </w:p>
    <w:p w:rsidR="00C5147A" w:rsidRDefault="00C5147A" w:rsidP="00C5147A">
      <w:pPr>
        <w:tabs>
          <w:tab w:val="right" w:pos="10350"/>
        </w:tabs>
        <w:bidi/>
        <w:rPr>
          <w:lang w:bidi="ar-LB"/>
        </w:rPr>
      </w:pPr>
    </w:p>
    <w:p w:rsidR="00C5147A" w:rsidRDefault="00C5147A" w:rsidP="00C5147A">
      <w:pPr>
        <w:bidi/>
        <w:jc w:val="center"/>
        <w:rPr>
          <w:rFonts w:hint="cs"/>
          <w:sz w:val="36"/>
          <w:szCs w:val="36"/>
          <w:rtl/>
          <w:lang w:bidi="ar-LB"/>
        </w:rPr>
      </w:pPr>
      <w:r>
        <w:rPr>
          <w:rFonts w:hint="cs"/>
          <w:sz w:val="36"/>
          <w:szCs w:val="36"/>
          <w:rtl/>
          <w:lang w:bidi="ar-LB"/>
        </w:rPr>
        <w:t xml:space="preserve"> التجارة (</w:t>
      </w:r>
      <w:r>
        <w:rPr>
          <w:sz w:val="36"/>
          <w:szCs w:val="36"/>
          <w:lang w:bidi="ar-LB"/>
        </w:rPr>
        <w:t>BP2</w:t>
      </w:r>
      <w:r>
        <w:rPr>
          <w:rFonts w:hint="cs"/>
          <w:sz w:val="36"/>
          <w:szCs w:val="36"/>
          <w:rtl/>
          <w:lang w:bidi="ar-LB"/>
        </w:rPr>
        <w:t>)</w:t>
      </w:r>
    </w:p>
    <w:p w:rsidR="00C5147A" w:rsidRDefault="00C5147A" w:rsidP="00C5147A">
      <w:pPr>
        <w:bidi/>
        <w:rPr>
          <w:rFonts w:hint="cs"/>
          <w:sz w:val="16"/>
          <w:szCs w:val="16"/>
          <w:rtl/>
          <w:lang w:bidi="ar-LB"/>
        </w:rPr>
      </w:pPr>
    </w:p>
    <w:p w:rsidR="00C5147A" w:rsidRDefault="00C5147A" w:rsidP="00C5147A">
      <w:pPr>
        <w:bidi/>
        <w:rPr>
          <w:rFonts w:hint="cs"/>
          <w:rtl/>
          <w:lang w:bidi="ar-LB"/>
        </w:rPr>
      </w:pPr>
      <w:r>
        <w:rPr>
          <w:rFonts w:hint="cs"/>
          <w:b/>
          <w:bCs/>
          <w:sz w:val="28"/>
          <w:szCs w:val="28"/>
          <w:u w:val="single"/>
          <w:rtl/>
          <w:lang w:bidi="ar-LB"/>
        </w:rPr>
        <w:t xml:space="preserve">الدرس الاول: </w:t>
      </w:r>
      <w:r>
        <w:rPr>
          <w:rFonts w:hint="cs"/>
          <w:rtl/>
          <w:lang w:bidi="ar-LB"/>
        </w:rPr>
        <w:t xml:space="preserve">        </w:t>
      </w:r>
      <w:r>
        <w:rPr>
          <w:rFonts w:hint="cs"/>
          <w:b/>
          <w:bCs/>
          <w:sz w:val="28"/>
          <w:szCs w:val="28"/>
          <w:u w:val="single"/>
          <w:rtl/>
          <w:lang w:bidi="ar-LB"/>
        </w:rPr>
        <w:t>النقل.</w:t>
      </w:r>
    </w:p>
    <w:p w:rsidR="00C5147A" w:rsidRDefault="00C5147A" w:rsidP="00C5147A">
      <w:pPr>
        <w:numPr>
          <w:ilvl w:val="0"/>
          <w:numId w:val="3"/>
        </w:numPr>
        <w:bidi/>
        <w:ind w:left="1440"/>
        <w:rPr>
          <w:rFonts w:hint="cs"/>
          <w:rtl/>
          <w:lang w:bidi="ar-LB"/>
        </w:rPr>
      </w:pPr>
      <w:r>
        <w:rPr>
          <w:rFonts w:hint="cs"/>
          <w:rtl/>
          <w:lang w:bidi="ar-LB"/>
        </w:rPr>
        <w:t>تمهيد.</w:t>
      </w:r>
    </w:p>
    <w:p w:rsidR="00C5147A" w:rsidRDefault="00C5147A" w:rsidP="00C5147A">
      <w:pPr>
        <w:numPr>
          <w:ilvl w:val="0"/>
          <w:numId w:val="3"/>
        </w:numPr>
        <w:bidi/>
        <w:ind w:left="1440"/>
        <w:rPr>
          <w:lang w:bidi="ar-LB"/>
        </w:rPr>
      </w:pPr>
      <w:r>
        <w:rPr>
          <w:rFonts w:hint="cs"/>
          <w:rtl/>
          <w:lang w:bidi="ar-LB"/>
        </w:rPr>
        <w:t>أهمية النقل.</w:t>
      </w:r>
    </w:p>
    <w:p w:rsidR="00C5147A" w:rsidRDefault="00C5147A" w:rsidP="00C5147A">
      <w:pPr>
        <w:numPr>
          <w:ilvl w:val="0"/>
          <w:numId w:val="3"/>
        </w:numPr>
        <w:bidi/>
        <w:ind w:left="1440"/>
        <w:rPr>
          <w:lang w:bidi="ar-LB"/>
        </w:rPr>
      </w:pPr>
      <w:r>
        <w:rPr>
          <w:rFonts w:hint="cs"/>
          <w:rtl/>
          <w:lang w:bidi="ar-LB"/>
        </w:rPr>
        <w:t>عقد النقل.</w:t>
      </w:r>
    </w:p>
    <w:p w:rsidR="00C5147A" w:rsidRDefault="00C5147A" w:rsidP="00C5147A">
      <w:pPr>
        <w:numPr>
          <w:ilvl w:val="0"/>
          <w:numId w:val="3"/>
        </w:numPr>
        <w:bidi/>
        <w:ind w:left="1440"/>
        <w:rPr>
          <w:lang w:bidi="ar-LB"/>
        </w:rPr>
      </w:pPr>
      <w:r>
        <w:rPr>
          <w:rFonts w:hint="cs"/>
          <w:rtl/>
          <w:lang w:bidi="ar-LB"/>
        </w:rPr>
        <w:t>عملية النقل.</w:t>
      </w:r>
    </w:p>
    <w:p w:rsidR="00C5147A" w:rsidRDefault="00C5147A" w:rsidP="00C5147A">
      <w:pPr>
        <w:numPr>
          <w:ilvl w:val="0"/>
          <w:numId w:val="3"/>
        </w:numPr>
        <w:bidi/>
        <w:ind w:left="1440"/>
        <w:rPr>
          <w:lang w:bidi="ar-LB"/>
        </w:rPr>
      </w:pPr>
      <w:r>
        <w:rPr>
          <w:rFonts w:hint="cs"/>
          <w:rtl/>
          <w:lang w:bidi="ar-LB"/>
        </w:rPr>
        <w:t>انواع النقل:</w:t>
      </w:r>
    </w:p>
    <w:p w:rsidR="00C5147A" w:rsidRDefault="00C5147A" w:rsidP="00C5147A">
      <w:pPr>
        <w:numPr>
          <w:ilvl w:val="0"/>
          <w:numId w:val="20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النقل البرّي.</w:t>
      </w:r>
    </w:p>
    <w:p w:rsidR="00C5147A" w:rsidRDefault="00C5147A" w:rsidP="00C5147A">
      <w:pPr>
        <w:numPr>
          <w:ilvl w:val="0"/>
          <w:numId w:val="20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النقل البحري.</w:t>
      </w:r>
    </w:p>
    <w:p w:rsidR="00C5147A" w:rsidRDefault="00C5147A" w:rsidP="00C5147A">
      <w:pPr>
        <w:numPr>
          <w:ilvl w:val="0"/>
          <w:numId w:val="20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النقل بواسطة سكك الحديدية.</w:t>
      </w:r>
    </w:p>
    <w:p w:rsidR="00C5147A" w:rsidRDefault="00C5147A" w:rsidP="00C5147A">
      <w:pPr>
        <w:numPr>
          <w:ilvl w:val="0"/>
          <w:numId w:val="20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النقل الجوي.</w:t>
      </w:r>
    </w:p>
    <w:p w:rsidR="00C5147A" w:rsidRDefault="00C5147A" w:rsidP="00C5147A">
      <w:pPr>
        <w:tabs>
          <w:tab w:val="right" w:pos="810"/>
        </w:tabs>
        <w:bidi/>
        <w:rPr>
          <w:sz w:val="16"/>
          <w:szCs w:val="16"/>
          <w:lang w:bidi="ar-LB"/>
        </w:rPr>
      </w:pPr>
    </w:p>
    <w:p w:rsidR="00C5147A" w:rsidRDefault="00C5147A" w:rsidP="00C5147A">
      <w:pPr>
        <w:tabs>
          <w:tab w:val="right" w:pos="810"/>
        </w:tabs>
        <w:bidi/>
        <w:rPr>
          <w:rFonts w:hint="cs"/>
          <w:rtl/>
          <w:lang w:bidi="ar-LB"/>
        </w:rPr>
      </w:pPr>
      <w:r>
        <w:rPr>
          <w:rFonts w:hint="cs"/>
          <w:b/>
          <w:bCs/>
          <w:sz w:val="28"/>
          <w:szCs w:val="28"/>
          <w:u w:val="single"/>
          <w:rtl/>
          <w:lang w:bidi="ar-LB"/>
        </w:rPr>
        <w:t>الدرس الثاني</w:t>
      </w:r>
      <w:r>
        <w:rPr>
          <w:rFonts w:hint="cs"/>
          <w:rtl/>
          <w:lang w:bidi="ar-LB"/>
        </w:rPr>
        <w:t xml:space="preserve">:       </w:t>
      </w:r>
      <w:r>
        <w:rPr>
          <w:rFonts w:hint="cs"/>
          <w:b/>
          <w:bCs/>
          <w:sz w:val="28"/>
          <w:szCs w:val="28"/>
          <w:u w:val="single"/>
          <w:rtl/>
          <w:lang w:bidi="ar-LB"/>
        </w:rPr>
        <w:t xml:space="preserve"> المصارف</w:t>
      </w:r>
    </w:p>
    <w:p w:rsidR="00C5147A" w:rsidRDefault="00C5147A" w:rsidP="00C5147A">
      <w:pPr>
        <w:numPr>
          <w:ilvl w:val="0"/>
          <w:numId w:val="3"/>
        </w:numPr>
        <w:tabs>
          <w:tab w:val="right" w:pos="810"/>
        </w:tabs>
        <w:bidi/>
        <w:rPr>
          <w:rFonts w:hint="cs"/>
          <w:rtl/>
          <w:lang w:bidi="ar-LB"/>
        </w:rPr>
      </w:pPr>
      <w:r>
        <w:rPr>
          <w:rFonts w:hint="cs"/>
          <w:rtl/>
          <w:lang w:bidi="ar-LB"/>
        </w:rPr>
        <w:t>مقدمة او تعريف.</w:t>
      </w:r>
    </w:p>
    <w:p w:rsidR="00C5147A" w:rsidRDefault="00C5147A" w:rsidP="00C5147A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دور المصارف.</w:t>
      </w:r>
    </w:p>
    <w:p w:rsidR="00C5147A" w:rsidRDefault="00C5147A" w:rsidP="00C5147A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انواع المصارف.</w:t>
      </w:r>
    </w:p>
    <w:p w:rsidR="00C5147A" w:rsidRDefault="00C5147A" w:rsidP="00C5147A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اجهزة الرقابة</w:t>
      </w:r>
    </w:p>
    <w:p w:rsidR="00C5147A" w:rsidRDefault="00C5147A" w:rsidP="00C5147A">
      <w:pPr>
        <w:numPr>
          <w:ilvl w:val="0"/>
          <w:numId w:val="21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المصرف المركزي.</w:t>
      </w:r>
    </w:p>
    <w:p w:rsidR="00C5147A" w:rsidRDefault="00C5147A" w:rsidP="00C5147A">
      <w:pPr>
        <w:numPr>
          <w:ilvl w:val="0"/>
          <w:numId w:val="21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المجلس الأعلى للمصارف.</w:t>
      </w:r>
    </w:p>
    <w:p w:rsidR="00C5147A" w:rsidRDefault="00C5147A" w:rsidP="00C5147A">
      <w:pPr>
        <w:numPr>
          <w:ilvl w:val="0"/>
          <w:numId w:val="21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لجنة الرقابة على المصارف.</w:t>
      </w:r>
    </w:p>
    <w:p w:rsidR="00C5147A" w:rsidRDefault="00C5147A" w:rsidP="00C5147A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مؤسسات الضمان.</w:t>
      </w:r>
    </w:p>
    <w:p w:rsidR="00C5147A" w:rsidRDefault="00C5147A" w:rsidP="00C5147A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المؤسسات المالية.</w:t>
      </w:r>
    </w:p>
    <w:p w:rsidR="00C5147A" w:rsidRDefault="00C5147A" w:rsidP="00C5147A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عمليات الصندوق.</w:t>
      </w:r>
    </w:p>
    <w:p w:rsidR="00C5147A" w:rsidRDefault="00C5147A" w:rsidP="00C5147A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فتح الحساب لدى المصرف.</w:t>
      </w:r>
    </w:p>
    <w:p w:rsidR="00C5147A" w:rsidRDefault="00C5147A" w:rsidP="00C5147A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الخدمات المصرفية.</w:t>
      </w:r>
    </w:p>
    <w:p w:rsidR="00C5147A" w:rsidRDefault="00C5147A" w:rsidP="00C5147A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انواع الحسابات المستعملة في المصرف.</w:t>
      </w:r>
    </w:p>
    <w:p w:rsidR="00C5147A" w:rsidRDefault="00C5147A" w:rsidP="00C5147A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عمليات الاعتماد.</w:t>
      </w:r>
    </w:p>
    <w:p w:rsidR="00C5147A" w:rsidRDefault="00C5147A" w:rsidP="00C5147A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العمليات المصرفية الأخرى.</w:t>
      </w:r>
    </w:p>
    <w:p w:rsidR="00C5147A" w:rsidRDefault="00C5147A" w:rsidP="00C5147A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السرية المصرفية.</w:t>
      </w:r>
    </w:p>
    <w:p w:rsidR="00C5147A" w:rsidRDefault="00C5147A" w:rsidP="00C5147A">
      <w:pPr>
        <w:tabs>
          <w:tab w:val="right" w:pos="810"/>
        </w:tabs>
        <w:bidi/>
        <w:rPr>
          <w:sz w:val="16"/>
          <w:szCs w:val="16"/>
          <w:lang w:bidi="ar-LB"/>
        </w:rPr>
      </w:pPr>
    </w:p>
    <w:p w:rsidR="00C5147A" w:rsidRDefault="00C5147A" w:rsidP="00C5147A">
      <w:pPr>
        <w:tabs>
          <w:tab w:val="right" w:pos="810"/>
        </w:tabs>
        <w:bidi/>
        <w:rPr>
          <w:rFonts w:hint="cs"/>
          <w:rtl/>
          <w:lang w:bidi="ar-LB"/>
        </w:rPr>
      </w:pPr>
      <w:r>
        <w:rPr>
          <w:rFonts w:hint="cs"/>
          <w:b/>
          <w:bCs/>
          <w:sz w:val="28"/>
          <w:szCs w:val="28"/>
          <w:u w:val="single"/>
          <w:rtl/>
          <w:lang w:bidi="ar-LB"/>
        </w:rPr>
        <w:t>الدرس الثالث</w:t>
      </w:r>
      <w:r>
        <w:rPr>
          <w:rFonts w:hint="cs"/>
          <w:rtl/>
          <w:lang w:bidi="ar-LB"/>
        </w:rPr>
        <w:t xml:space="preserve">:           </w:t>
      </w:r>
      <w:r>
        <w:rPr>
          <w:rFonts w:hint="cs"/>
          <w:b/>
          <w:bCs/>
          <w:sz w:val="28"/>
          <w:szCs w:val="28"/>
          <w:u w:val="single"/>
          <w:rtl/>
          <w:lang w:bidi="ar-LB"/>
        </w:rPr>
        <w:t xml:space="preserve"> التأمين</w:t>
      </w:r>
    </w:p>
    <w:p w:rsidR="00C5147A" w:rsidRDefault="00C5147A" w:rsidP="00C5147A">
      <w:pPr>
        <w:numPr>
          <w:ilvl w:val="0"/>
          <w:numId w:val="3"/>
        </w:numPr>
        <w:tabs>
          <w:tab w:val="right" w:pos="810"/>
        </w:tabs>
        <w:bidi/>
        <w:rPr>
          <w:rFonts w:hint="cs"/>
          <w:rtl/>
          <w:lang w:bidi="ar-LB"/>
        </w:rPr>
      </w:pPr>
      <w:r>
        <w:rPr>
          <w:rFonts w:hint="cs"/>
          <w:rtl/>
          <w:lang w:bidi="ar-LB"/>
        </w:rPr>
        <w:t>عقد التأمين.</w:t>
      </w:r>
    </w:p>
    <w:p w:rsidR="00C5147A" w:rsidRDefault="00C5147A" w:rsidP="00C5147A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دور التأمين.</w:t>
      </w:r>
    </w:p>
    <w:p w:rsidR="00C5147A" w:rsidRDefault="00C5147A" w:rsidP="00C5147A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موجبات الفريقين المتعاقدين</w:t>
      </w:r>
    </w:p>
    <w:p w:rsidR="00C5147A" w:rsidRDefault="00C5147A" w:rsidP="00C5147A">
      <w:pPr>
        <w:numPr>
          <w:ilvl w:val="0"/>
          <w:numId w:val="22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واجبات الضامن (المؤمن).</w:t>
      </w:r>
    </w:p>
    <w:p w:rsidR="00C5147A" w:rsidRDefault="00C5147A" w:rsidP="00C5147A">
      <w:pPr>
        <w:numPr>
          <w:ilvl w:val="0"/>
          <w:numId w:val="22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واجبات المضمون (المؤمن به).</w:t>
      </w:r>
    </w:p>
    <w:p w:rsidR="00C5147A" w:rsidRDefault="00C5147A" w:rsidP="00C5147A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تأمين المخاطر الجسيمة:</w:t>
      </w:r>
    </w:p>
    <w:p w:rsidR="00C5147A" w:rsidRDefault="00C5147A" w:rsidP="00C5147A">
      <w:pPr>
        <w:numPr>
          <w:ilvl w:val="0"/>
          <w:numId w:val="23"/>
        </w:numPr>
        <w:tabs>
          <w:tab w:val="right" w:pos="990"/>
        </w:tabs>
        <w:bidi/>
        <w:ind w:left="990" w:hanging="270"/>
        <w:rPr>
          <w:lang w:bidi="ar-LB"/>
        </w:rPr>
      </w:pPr>
      <w:r>
        <w:rPr>
          <w:rFonts w:hint="cs"/>
          <w:rtl/>
          <w:lang w:bidi="ar-LB"/>
        </w:rPr>
        <w:t>التأمين الجماعي.</w:t>
      </w:r>
    </w:p>
    <w:p w:rsidR="00C5147A" w:rsidRDefault="00C5147A" w:rsidP="00C5147A">
      <w:pPr>
        <w:numPr>
          <w:ilvl w:val="0"/>
          <w:numId w:val="23"/>
        </w:numPr>
        <w:tabs>
          <w:tab w:val="right" w:pos="990"/>
        </w:tabs>
        <w:bidi/>
        <w:ind w:left="990" w:hanging="270"/>
        <w:rPr>
          <w:lang w:bidi="ar-LB"/>
        </w:rPr>
      </w:pPr>
      <w:r>
        <w:rPr>
          <w:rFonts w:hint="cs"/>
          <w:rtl/>
          <w:lang w:bidi="ar-LB"/>
        </w:rPr>
        <w:t>إعادة التأمين.</w:t>
      </w:r>
    </w:p>
    <w:p w:rsidR="00C5147A" w:rsidRDefault="00C5147A" w:rsidP="00C5147A">
      <w:pPr>
        <w:numPr>
          <w:ilvl w:val="0"/>
          <w:numId w:val="3"/>
        </w:numPr>
        <w:tabs>
          <w:tab w:val="right" w:pos="720"/>
        </w:tabs>
        <w:bidi/>
        <w:rPr>
          <w:lang w:bidi="ar-LB"/>
        </w:rPr>
      </w:pPr>
      <w:r>
        <w:rPr>
          <w:rFonts w:hint="cs"/>
          <w:rtl/>
          <w:lang w:bidi="ar-LB"/>
        </w:rPr>
        <w:t>مختلف انواع التأمينات.</w:t>
      </w:r>
    </w:p>
    <w:p w:rsidR="00C5147A" w:rsidRDefault="00C5147A" w:rsidP="00C5147A">
      <w:pPr>
        <w:tabs>
          <w:tab w:val="right" w:pos="810"/>
        </w:tabs>
        <w:bidi/>
        <w:rPr>
          <w:rFonts w:hint="cs"/>
          <w:sz w:val="16"/>
          <w:szCs w:val="16"/>
          <w:rtl/>
          <w:lang w:bidi="ar-LB"/>
        </w:rPr>
      </w:pPr>
    </w:p>
    <w:p w:rsidR="00C5147A" w:rsidRDefault="00C5147A" w:rsidP="00C5147A">
      <w:pPr>
        <w:tabs>
          <w:tab w:val="right" w:pos="810"/>
        </w:tabs>
        <w:bidi/>
        <w:rPr>
          <w:rFonts w:hint="cs"/>
          <w:rtl/>
          <w:lang w:bidi="ar-LB"/>
        </w:rPr>
      </w:pPr>
      <w:r>
        <w:rPr>
          <w:rFonts w:hint="cs"/>
          <w:b/>
          <w:bCs/>
          <w:sz w:val="28"/>
          <w:szCs w:val="28"/>
          <w:u w:val="single"/>
          <w:rtl/>
          <w:lang w:bidi="ar-LB"/>
        </w:rPr>
        <w:t>الدرس الرابع</w:t>
      </w:r>
      <w:r>
        <w:rPr>
          <w:rFonts w:hint="cs"/>
          <w:rtl/>
          <w:lang w:bidi="ar-LB"/>
        </w:rPr>
        <w:t xml:space="preserve">:         </w:t>
      </w:r>
      <w:r>
        <w:rPr>
          <w:rFonts w:hint="cs"/>
          <w:b/>
          <w:bCs/>
          <w:sz w:val="28"/>
          <w:szCs w:val="28"/>
          <w:u w:val="single"/>
          <w:rtl/>
          <w:lang w:bidi="ar-LB"/>
        </w:rPr>
        <w:t xml:space="preserve"> البورصة</w:t>
      </w:r>
    </w:p>
    <w:p w:rsidR="00C5147A" w:rsidRDefault="00C5147A" w:rsidP="00C5147A">
      <w:pPr>
        <w:numPr>
          <w:ilvl w:val="0"/>
          <w:numId w:val="3"/>
        </w:numPr>
        <w:tabs>
          <w:tab w:val="right" w:pos="810"/>
        </w:tabs>
        <w:bidi/>
        <w:rPr>
          <w:rFonts w:hint="cs"/>
          <w:rtl/>
          <w:lang w:bidi="ar-LB"/>
        </w:rPr>
      </w:pPr>
      <w:r>
        <w:rPr>
          <w:rFonts w:hint="cs"/>
          <w:rtl/>
          <w:lang w:bidi="ar-LB"/>
        </w:rPr>
        <w:t>تعريف.</w:t>
      </w:r>
    </w:p>
    <w:p w:rsidR="00C5147A" w:rsidRDefault="00C5147A" w:rsidP="00C5147A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مختلف انواع البورصة.</w:t>
      </w:r>
    </w:p>
    <w:p w:rsidR="00C5147A" w:rsidRDefault="00C5147A" w:rsidP="00C5147A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القيم المنقولة.</w:t>
      </w:r>
    </w:p>
    <w:p w:rsidR="00C5147A" w:rsidRDefault="00C5147A" w:rsidP="00C5147A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بورصة البضائع.</w:t>
      </w:r>
    </w:p>
    <w:p w:rsidR="00C5147A" w:rsidRDefault="00C5147A" w:rsidP="00C5147A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عميل صرّاف.</w:t>
      </w:r>
    </w:p>
    <w:p w:rsidR="00C5147A" w:rsidRDefault="00C5147A" w:rsidP="00C5147A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اشكال السندات.</w:t>
      </w:r>
    </w:p>
    <w:p w:rsidR="00C5147A" w:rsidRDefault="00C5147A" w:rsidP="00C5147A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عمليات البورصة.</w:t>
      </w:r>
    </w:p>
    <w:p w:rsidR="00C5147A" w:rsidRDefault="00C5147A" w:rsidP="00C5147A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أهمية البورصة.</w:t>
      </w:r>
    </w:p>
    <w:p w:rsidR="00C5147A" w:rsidRDefault="00C5147A" w:rsidP="00C5147A">
      <w:pPr>
        <w:tabs>
          <w:tab w:val="right" w:pos="810"/>
        </w:tabs>
        <w:bidi/>
        <w:rPr>
          <w:lang w:bidi="ar-LB"/>
        </w:rPr>
      </w:pPr>
    </w:p>
    <w:p w:rsidR="00C5147A" w:rsidRDefault="00C5147A" w:rsidP="00C5147A">
      <w:pPr>
        <w:tabs>
          <w:tab w:val="right" w:pos="810"/>
        </w:tabs>
        <w:bidi/>
        <w:rPr>
          <w:lang w:bidi="ar-LB"/>
        </w:rPr>
      </w:pPr>
      <w:r>
        <w:rPr>
          <w:rFonts w:hint="cs"/>
          <w:b/>
          <w:bCs/>
          <w:sz w:val="28"/>
          <w:szCs w:val="28"/>
          <w:u w:val="single"/>
          <w:rtl/>
          <w:lang w:bidi="ar-LB"/>
        </w:rPr>
        <w:t xml:space="preserve">الدرس الخامس:   </w:t>
      </w:r>
      <w:r>
        <w:rPr>
          <w:rFonts w:hint="cs"/>
          <w:b/>
          <w:bCs/>
          <w:sz w:val="28"/>
          <w:szCs w:val="28"/>
          <w:rtl/>
          <w:lang w:bidi="ar-LB"/>
        </w:rPr>
        <w:t xml:space="preserve">      </w:t>
      </w:r>
      <w:r>
        <w:rPr>
          <w:rFonts w:hint="cs"/>
          <w:b/>
          <w:bCs/>
          <w:sz w:val="28"/>
          <w:szCs w:val="28"/>
          <w:u w:val="single"/>
          <w:rtl/>
          <w:lang w:bidi="ar-LB"/>
        </w:rPr>
        <w:t xml:space="preserve">  المخازن العامة</w:t>
      </w:r>
    </w:p>
    <w:p w:rsidR="00C5147A" w:rsidRDefault="00C5147A" w:rsidP="00C5147A">
      <w:pPr>
        <w:numPr>
          <w:ilvl w:val="0"/>
          <w:numId w:val="3"/>
        </w:numPr>
        <w:tabs>
          <w:tab w:val="right" w:pos="810"/>
        </w:tabs>
        <w:bidi/>
        <w:rPr>
          <w:rFonts w:hint="cs"/>
          <w:rtl/>
          <w:lang w:bidi="ar-LB"/>
        </w:rPr>
      </w:pPr>
      <w:r>
        <w:rPr>
          <w:rFonts w:hint="cs"/>
          <w:rtl/>
          <w:lang w:bidi="ar-LB"/>
        </w:rPr>
        <w:t>تعريف.</w:t>
      </w:r>
    </w:p>
    <w:p w:rsidR="00C5147A" w:rsidRDefault="00C5147A" w:rsidP="00C5147A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فوائد المخازن العمومية</w:t>
      </w:r>
    </w:p>
    <w:p w:rsidR="00C5147A" w:rsidRDefault="00C5147A" w:rsidP="00C5147A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شروط الاستثمار</w:t>
      </w:r>
    </w:p>
    <w:p w:rsidR="00C5147A" w:rsidRDefault="00C5147A" w:rsidP="00C5147A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ايصال سند التخزين</w:t>
      </w:r>
    </w:p>
    <w:p w:rsidR="00C5147A" w:rsidRDefault="00C5147A" w:rsidP="00C5147A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تعريف</w:t>
      </w:r>
    </w:p>
    <w:p w:rsidR="00C5147A" w:rsidRDefault="00C5147A" w:rsidP="00C5147A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 xml:space="preserve">آلية فاعلية الايصال ( سند ملكية) </w:t>
      </w:r>
      <w:r>
        <w:rPr>
          <w:lang w:bidi="ar-LB"/>
        </w:rPr>
        <w:t xml:space="preserve"> </w:t>
      </w:r>
      <w:proofErr w:type="spellStart"/>
      <w:r>
        <w:rPr>
          <w:lang w:bidi="ar-LB"/>
        </w:rPr>
        <w:t>Récepissé</w:t>
      </w:r>
      <w:proofErr w:type="spellEnd"/>
      <w:r>
        <w:rPr>
          <w:rFonts w:hint="cs"/>
          <w:rtl/>
          <w:lang w:bidi="ar-LB"/>
        </w:rPr>
        <w:tab/>
      </w:r>
      <w:r>
        <w:rPr>
          <w:rFonts w:hint="cs"/>
          <w:rtl/>
          <w:lang w:bidi="ar-LB"/>
        </w:rPr>
        <w:tab/>
      </w:r>
      <w:r>
        <w:rPr>
          <w:rFonts w:hint="cs"/>
          <w:rtl/>
          <w:lang w:bidi="ar-LB"/>
        </w:rPr>
        <w:tab/>
      </w:r>
      <w:r>
        <w:rPr>
          <w:rFonts w:hint="cs"/>
          <w:rtl/>
          <w:lang w:bidi="ar-LB"/>
        </w:rPr>
        <w:tab/>
      </w:r>
    </w:p>
    <w:p w:rsidR="00C5147A" w:rsidRDefault="00C5147A" w:rsidP="00C5147A">
      <w:pPr>
        <w:tabs>
          <w:tab w:val="right" w:pos="810"/>
        </w:tabs>
        <w:bidi/>
        <w:rPr>
          <w:lang w:bidi="ar-LB"/>
        </w:rPr>
      </w:pPr>
      <w:r>
        <w:rPr>
          <w:lang w:bidi="ar-LB"/>
        </w:rPr>
        <w:tab/>
      </w:r>
      <w:r>
        <w:rPr>
          <w:lang w:bidi="ar-LB"/>
        </w:rPr>
        <w:tab/>
      </w:r>
      <w:r>
        <w:rPr>
          <w:lang w:bidi="ar-LB"/>
        </w:rPr>
        <w:tab/>
      </w:r>
      <w:r>
        <w:rPr>
          <w:rFonts w:hint="cs"/>
          <w:rtl/>
          <w:lang w:bidi="ar-LB"/>
        </w:rPr>
        <w:t xml:space="preserve">(سند تخزين ) </w:t>
      </w:r>
      <w:r>
        <w:rPr>
          <w:lang w:bidi="ar-LB"/>
        </w:rPr>
        <w:t>Warrant</w:t>
      </w:r>
    </w:p>
    <w:p w:rsidR="00C5147A" w:rsidRDefault="00C5147A" w:rsidP="00C5147A">
      <w:pPr>
        <w:tabs>
          <w:tab w:val="right" w:pos="810"/>
        </w:tabs>
        <w:bidi/>
        <w:rPr>
          <w:lang w:bidi="ar-LB"/>
        </w:rPr>
      </w:pPr>
      <w:r>
        <w:rPr>
          <w:rFonts w:hint="cs"/>
          <w:b/>
          <w:bCs/>
          <w:sz w:val="28"/>
          <w:szCs w:val="28"/>
          <w:u w:val="single"/>
          <w:rtl/>
          <w:lang w:bidi="ar-LB"/>
        </w:rPr>
        <w:t>الدرس السادس</w:t>
      </w:r>
      <w:r>
        <w:rPr>
          <w:rFonts w:hint="cs"/>
          <w:rtl/>
          <w:lang w:bidi="ar-LB"/>
        </w:rPr>
        <w:t xml:space="preserve">:            </w:t>
      </w:r>
      <w:r>
        <w:rPr>
          <w:rFonts w:hint="cs"/>
          <w:b/>
          <w:bCs/>
          <w:sz w:val="28"/>
          <w:szCs w:val="28"/>
          <w:u w:val="single"/>
          <w:rtl/>
          <w:lang w:bidi="ar-LB"/>
        </w:rPr>
        <w:t>الجمرك</w:t>
      </w:r>
    </w:p>
    <w:p w:rsidR="00C5147A" w:rsidRDefault="00C5147A" w:rsidP="00C5147A">
      <w:pPr>
        <w:numPr>
          <w:ilvl w:val="0"/>
          <w:numId w:val="3"/>
        </w:numPr>
        <w:tabs>
          <w:tab w:val="right" w:pos="810"/>
        </w:tabs>
        <w:bidi/>
        <w:rPr>
          <w:rFonts w:hint="cs"/>
          <w:rtl/>
          <w:lang w:bidi="ar-LB"/>
        </w:rPr>
      </w:pPr>
      <w:r>
        <w:rPr>
          <w:rFonts w:hint="cs"/>
          <w:rtl/>
          <w:lang w:bidi="ar-LB"/>
        </w:rPr>
        <w:t>تعريف.</w:t>
      </w:r>
    </w:p>
    <w:p w:rsidR="00C5147A" w:rsidRDefault="00C5147A" w:rsidP="00C5147A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اهدافه</w:t>
      </w:r>
    </w:p>
    <w:p w:rsidR="00C5147A" w:rsidRDefault="00C5147A" w:rsidP="00C5147A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دور ه</w:t>
      </w:r>
    </w:p>
    <w:p w:rsidR="00C5147A" w:rsidRDefault="00C5147A" w:rsidP="00C5147A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الرسوم الجمركية المختلفة</w:t>
      </w:r>
    </w:p>
    <w:p w:rsidR="00C5147A" w:rsidRDefault="00C5147A" w:rsidP="00C5147A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التصريح  لدى الجمرك</w:t>
      </w:r>
    </w:p>
    <w:p w:rsidR="00C5147A" w:rsidRDefault="00C5147A" w:rsidP="00C5147A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العميل الجمركي</w:t>
      </w:r>
    </w:p>
    <w:p w:rsidR="00C5147A" w:rsidRDefault="00C5147A" w:rsidP="00C5147A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مخازن الجمارك.</w:t>
      </w:r>
    </w:p>
    <w:p w:rsidR="00C5147A" w:rsidRDefault="00C5147A" w:rsidP="00C5147A">
      <w:pPr>
        <w:numPr>
          <w:ilvl w:val="0"/>
          <w:numId w:val="3"/>
        </w:numPr>
        <w:tabs>
          <w:tab w:val="right" w:pos="810"/>
        </w:tabs>
        <w:bidi/>
        <w:rPr>
          <w:lang w:bidi="ar-LB"/>
        </w:rPr>
      </w:pPr>
      <w:r>
        <w:rPr>
          <w:rFonts w:hint="cs"/>
          <w:rtl/>
          <w:lang w:bidi="ar-LB"/>
        </w:rPr>
        <w:t>المنطقة الحرة</w:t>
      </w:r>
    </w:p>
    <w:p w:rsidR="00C5147A" w:rsidRDefault="00C5147A" w:rsidP="00C5147A">
      <w:pPr>
        <w:tabs>
          <w:tab w:val="right" w:pos="810"/>
        </w:tabs>
        <w:bidi/>
        <w:rPr>
          <w:rFonts w:hint="cs"/>
          <w:rtl/>
          <w:lang w:bidi="ar-LB"/>
        </w:rPr>
      </w:pPr>
    </w:p>
    <w:p w:rsidR="00C5147A" w:rsidRDefault="00C5147A" w:rsidP="00C5147A">
      <w:pPr>
        <w:tabs>
          <w:tab w:val="right" w:pos="810"/>
        </w:tabs>
        <w:bidi/>
        <w:rPr>
          <w:lang w:bidi="ar-LB"/>
        </w:rPr>
      </w:pPr>
    </w:p>
    <w:p w:rsidR="00C5147A" w:rsidRDefault="00C5147A" w:rsidP="00C5147A">
      <w:pPr>
        <w:tabs>
          <w:tab w:val="right" w:pos="810"/>
        </w:tabs>
        <w:bidi/>
        <w:rPr>
          <w:lang w:bidi="ar-LB"/>
        </w:rPr>
      </w:pPr>
    </w:p>
    <w:p w:rsidR="00C5147A" w:rsidRDefault="00C5147A" w:rsidP="00C5147A">
      <w:pPr>
        <w:tabs>
          <w:tab w:val="right" w:pos="810"/>
        </w:tabs>
        <w:bidi/>
        <w:rPr>
          <w:lang w:bidi="ar-LB"/>
        </w:rPr>
      </w:pPr>
    </w:p>
    <w:p w:rsidR="00C5147A" w:rsidRDefault="00C5147A">
      <w:pPr>
        <w:rPr>
          <w:rFonts w:hint="cs"/>
          <w:rtl/>
        </w:rPr>
      </w:pPr>
    </w:p>
    <w:p w:rsidR="0022117D" w:rsidRDefault="0022117D">
      <w:pPr>
        <w:rPr>
          <w:rFonts w:hint="cs"/>
          <w:rtl/>
        </w:rPr>
      </w:pPr>
    </w:p>
    <w:p w:rsidR="0022117D" w:rsidRDefault="0022117D">
      <w:pPr>
        <w:rPr>
          <w:rFonts w:hint="cs"/>
          <w:rtl/>
        </w:rPr>
      </w:pPr>
    </w:p>
    <w:p w:rsidR="0022117D" w:rsidRDefault="0022117D">
      <w:pPr>
        <w:rPr>
          <w:rFonts w:hint="cs"/>
          <w:rtl/>
        </w:rPr>
      </w:pPr>
    </w:p>
    <w:p w:rsidR="0022117D" w:rsidRDefault="0022117D">
      <w:pPr>
        <w:rPr>
          <w:rFonts w:hint="cs"/>
          <w:rtl/>
        </w:rPr>
      </w:pPr>
    </w:p>
    <w:p w:rsidR="0022117D" w:rsidRDefault="0022117D" w:rsidP="0022117D">
      <w:pPr>
        <w:jc w:val="center"/>
        <w:rPr>
          <w:b/>
          <w:bCs/>
          <w:sz w:val="36"/>
          <w:szCs w:val="36"/>
          <w:lang w:bidi="ar-LB"/>
        </w:rPr>
      </w:pPr>
      <w:proofErr w:type="spellStart"/>
      <w:r>
        <w:rPr>
          <w:b/>
          <w:bCs/>
          <w:sz w:val="36"/>
          <w:szCs w:val="36"/>
          <w:lang w:bidi="ar-LB"/>
        </w:rPr>
        <w:lastRenderedPageBreak/>
        <w:t>Lettres</w:t>
      </w:r>
      <w:proofErr w:type="spellEnd"/>
      <w:r>
        <w:rPr>
          <w:b/>
          <w:bCs/>
          <w:sz w:val="36"/>
          <w:szCs w:val="36"/>
          <w:lang w:bidi="ar-LB"/>
        </w:rPr>
        <w:t xml:space="preserve"> </w:t>
      </w:r>
      <w:proofErr w:type="spellStart"/>
      <w:r>
        <w:rPr>
          <w:b/>
          <w:bCs/>
          <w:sz w:val="36"/>
          <w:szCs w:val="36"/>
          <w:lang w:bidi="ar-LB"/>
        </w:rPr>
        <w:t>Commerciales</w:t>
      </w:r>
      <w:proofErr w:type="spellEnd"/>
    </w:p>
    <w:p w:rsidR="0022117D" w:rsidRDefault="0022117D" w:rsidP="0022117D">
      <w:pPr>
        <w:tabs>
          <w:tab w:val="right" w:pos="10350"/>
        </w:tabs>
        <w:bidi/>
        <w:jc w:val="center"/>
        <w:rPr>
          <w:lang w:bidi="ar-LB"/>
        </w:rPr>
      </w:pPr>
    </w:p>
    <w:p w:rsidR="0022117D" w:rsidRDefault="0022117D" w:rsidP="0022117D">
      <w:pPr>
        <w:tabs>
          <w:tab w:val="right" w:pos="10350"/>
        </w:tabs>
        <w:bidi/>
        <w:rPr>
          <w:lang w:bidi="ar-LB"/>
        </w:rPr>
      </w:pPr>
    </w:p>
    <w:p w:rsidR="0022117D" w:rsidRDefault="0022117D" w:rsidP="0022117D">
      <w:pPr>
        <w:rPr>
          <w:rFonts w:hint="cs"/>
          <w:sz w:val="16"/>
          <w:szCs w:val="16"/>
          <w:rtl/>
          <w:lang w:val="fr-FR" w:bidi="ar-LB"/>
        </w:rPr>
      </w:pPr>
    </w:p>
    <w:p w:rsidR="0022117D" w:rsidRDefault="0022117D" w:rsidP="0022117D">
      <w:pPr>
        <w:rPr>
          <w:sz w:val="16"/>
          <w:szCs w:val="16"/>
          <w:lang w:val="fr-FR" w:bidi="ar-LB"/>
        </w:rPr>
      </w:pPr>
    </w:p>
    <w:p w:rsidR="0022117D" w:rsidRDefault="0022117D" w:rsidP="0022117D">
      <w:pPr>
        <w:rPr>
          <w:lang w:bidi="ar-LB"/>
        </w:rPr>
      </w:pPr>
      <w:r>
        <w:rPr>
          <w:b/>
          <w:bCs/>
          <w:sz w:val="28"/>
          <w:szCs w:val="28"/>
          <w:lang w:bidi="ar-LB"/>
        </w:rPr>
        <w:t>BP2</w:t>
      </w:r>
      <w:r>
        <w:rPr>
          <w:lang w:bidi="ar-LB"/>
        </w:rPr>
        <w:t xml:space="preserve">     </w:t>
      </w:r>
      <w:r>
        <w:rPr>
          <w:rFonts w:hint="cs"/>
          <w:b/>
          <w:bCs/>
          <w:sz w:val="28"/>
          <w:szCs w:val="28"/>
          <w:rtl/>
          <w:lang w:bidi="ar-LB"/>
        </w:rPr>
        <w:t>محاسب مساعد</w:t>
      </w:r>
    </w:p>
    <w:p w:rsidR="0022117D" w:rsidRDefault="0022117D" w:rsidP="0022117D">
      <w:pPr>
        <w:rPr>
          <w:rFonts w:hint="cs"/>
          <w:sz w:val="16"/>
          <w:szCs w:val="16"/>
          <w:rtl/>
          <w:lang w:bidi="ar-L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14"/>
        <w:gridCol w:w="3091"/>
        <w:gridCol w:w="2626"/>
        <w:gridCol w:w="1811"/>
      </w:tblGrid>
      <w:tr w:rsidR="0022117D" w:rsidTr="0022117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17D" w:rsidRDefault="0022117D">
            <w:pPr>
              <w:jc w:val="center"/>
              <w:rPr>
                <w:b/>
                <w:bCs/>
                <w:lang w:bidi="ar-LB"/>
              </w:rPr>
            </w:pPr>
            <w:proofErr w:type="spellStart"/>
            <w:r>
              <w:rPr>
                <w:b/>
                <w:bCs/>
                <w:lang w:bidi="ar-LB"/>
              </w:rPr>
              <w:t>Niveau</w:t>
            </w:r>
            <w:proofErr w:type="spellEnd"/>
            <w:r>
              <w:rPr>
                <w:b/>
                <w:bCs/>
                <w:lang w:bidi="ar-LB"/>
              </w:rPr>
              <w:t xml:space="preserve"> du BP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17D" w:rsidRDefault="0022117D">
            <w:pPr>
              <w:jc w:val="center"/>
              <w:rPr>
                <w:b/>
                <w:bCs/>
                <w:lang w:bidi="ar-LB"/>
              </w:rPr>
            </w:pPr>
            <w:proofErr w:type="spellStart"/>
            <w:r>
              <w:rPr>
                <w:b/>
                <w:bCs/>
                <w:lang w:bidi="ar-LB"/>
              </w:rPr>
              <w:t>Savoirs</w:t>
            </w:r>
            <w:proofErr w:type="spellEnd"/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17D" w:rsidRDefault="0022117D">
            <w:pPr>
              <w:jc w:val="center"/>
              <w:rPr>
                <w:b/>
                <w:bCs/>
                <w:lang w:bidi="ar-LB"/>
              </w:rPr>
            </w:pPr>
            <w:proofErr w:type="spellStart"/>
            <w:r>
              <w:rPr>
                <w:b/>
                <w:bCs/>
                <w:lang w:bidi="ar-LB"/>
              </w:rPr>
              <w:t>Savoirs</w:t>
            </w:r>
            <w:proofErr w:type="spellEnd"/>
            <w:r>
              <w:rPr>
                <w:b/>
                <w:bCs/>
                <w:lang w:bidi="ar-LB"/>
              </w:rPr>
              <w:t>-faire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17D" w:rsidRDefault="0022117D">
            <w:pPr>
              <w:jc w:val="center"/>
              <w:rPr>
                <w:b/>
                <w:bCs/>
                <w:lang w:bidi="ar-LB"/>
              </w:rPr>
            </w:pPr>
            <w:r>
              <w:rPr>
                <w:b/>
                <w:bCs/>
                <w:lang w:bidi="ar-LB"/>
              </w:rPr>
              <w:t>Savoir-</w:t>
            </w:r>
            <w:proofErr w:type="spellStart"/>
            <w:r>
              <w:rPr>
                <w:b/>
                <w:bCs/>
                <w:lang w:bidi="ar-LB"/>
              </w:rPr>
              <w:t>être</w:t>
            </w:r>
            <w:proofErr w:type="spellEnd"/>
          </w:p>
        </w:tc>
      </w:tr>
      <w:tr w:rsidR="0022117D" w:rsidTr="0022117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7D" w:rsidRDefault="0022117D">
            <w:pPr>
              <w:rPr>
                <w:lang w:bidi="ar-LB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17D" w:rsidRDefault="0022117D">
            <w:pPr>
              <w:rPr>
                <w:lang w:val="fr-FR" w:bidi="ar-LB"/>
              </w:rPr>
            </w:pPr>
            <w:proofErr w:type="spellStart"/>
            <w:r>
              <w:rPr>
                <w:lang w:val="fr-FR" w:bidi="ar-LB"/>
              </w:rPr>
              <w:t>Ch</w:t>
            </w:r>
            <w:proofErr w:type="spellEnd"/>
            <w:r>
              <w:rPr>
                <w:lang w:val="fr-FR" w:bidi="ar-LB"/>
              </w:rPr>
              <w:t xml:space="preserve"> 1: Lettres simples relatives </w:t>
            </w:r>
          </w:p>
          <w:p w:rsidR="0022117D" w:rsidRDefault="0022117D">
            <w:pPr>
              <w:rPr>
                <w:lang w:val="fr-FR" w:bidi="ar-LB"/>
              </w:rPr>
            </w:pPr>
            <w:r>
              <w:rPr>
                <w:lang w:val="fr-FR" w:bidi="ar-LB"/>
              </w:rPr>
              <w:t xml:space="preserve">         aux opérations courantes.</w:t>
            </w:r>
          </w:p>
          <w:p w:rsidR="0022117D" w:rsidRDefault="0022117D" w:rsidP="0022117D">
            <w:pPr>
              <w:numPr>
                <w:ilvl w:val="0"/>
                <w:numId w:val="4"/>
              </w:numPr>
              <w:ind w:left="522" w:hanging="270"/>
              <w:rPr>
                <w:lang w:val="fr-FR" w:bidi="ar-LB"/>
              </w:rPr>
            </w:pPr>
            <w:r>
              <w:rPr>
                <w:lang w:val="fr-FR" w:bidi="ar-LB"/>
              </w:rPr>
              <w:t>Réclamation concernant des retards de livraison.</w:t>
            </w:r>
          </w:p>
          <w:p w:rsidR="0022117D" w:rsidRDefault="0022117D" w:rsidP="0022117D">
            <w:pPr>
              <w:numPr>
                <w:ilvl w:val="0"/>
                <w:numId w:val="4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Réclamation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concernant</w:t>
            </w:r>
            <w:proofErr w:type="spellEnd"/>
            <w:r>
              <w:rPr>
                <w:lang w:bidi="ar-LB"/>
              </w:rPr>
              <w:t xml:space="preserve"> des </w:t>
            </w:r>
            <w:proofErr w:type="spellStart"/>
            <w:r>
              <w:rPr>
                <w:lang w:bidi="ar-LB"/>
              </w:rPr>
              <w:t>avaries</w:t>
            </w:r>
            <w:proofErr w:type="spellEnd"/>
            <w:r>
              <w:rPr>
                <w:lang w:bidi="ar-LB"/>
              </w:rPr>
              <w:t>.</w:t>
            </w:r>
          </w:p>
          <w:p w:rsidR="0022117D" w:rsidRDefault="0022117D" w:rsidP="0022117D">
            <w:pPr>
              <w:numPr>
                <w:ilvl w:val="0"/>
                <w:numId w:val="4"/>
              </w:numPr>
              <w:ind w:left="522" w:hanging="270"/>
              <w:rPr>
                <w:lang w:val="fr-FR" w:bidi="ar-LB"/>
              </w:rPr>
            </w:pPr>
            <w:r>
              <w:rPr>
                <w:lang w:val="fr-FR" w:bidi="ar-LB"/>
              </w:rPr>
              <w:t>Réclamation concernant des manquants de marchandises.</w:t>
            </w:r>
          </w:p>
          <w:p w:rsidR="0022117D" w:rsidRDefault="0022117D" w:rsidP="0022117D">
            <w:pPr>
              <w:numPr>
                <w:ilvl w:val="0"/>
                <w:numId w:val="4"/>
              </w:numPr>
              <w:ind w:left="522" w:hanging="270"/>
              <w:rPr>
                <w:lang w:val="fr-FR" w:bidi="ar-LB"/>
              </w:rPr>
            </w:pPr>
            <w:r>
              <w:rPr>
                <w:lang w:val="fr-FR" w:bidi="ar-LB"/>
              </w:rPr>
              <w:t>Erreur de facture.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17D" w:rsidRDefault="0022117D" w:rsidP="0022117D">
            <w:pPr>
              <w:numPr>
                <w:ilvl w:val="0"/>
                <w:numId w:val="3"/>
              </w:numPr>
              <w:ind w:left="252" w:hanging="252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Rédiger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une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réclamation</w:t>
            </w:r>
            <w:proofErr w:type="spellEnd"/>
            <w:r>
              <w:rPr>
                <w:lang w:bidi="ar-LB"/>
              </w:rPr>
              <w:t>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17D" w:rsidRDefault="0022117D" w:rsidP="0022117D">
            <w:pPr>
              <w:numPr>
                <w:ilvl w:val="0"/>
                <w:numId w:val="3"/>
              </w:numPr>
              <w:ind w:left="338" w:hanging="338"/>
              <w:rPr>
                <w:lang w:val="fr-FR" w:bidi="ar-LB"/>
              </w:rPr>
            </w:pPr>
            <w:r>
              <w:rPr>
                <w:lang w:val="fr-FR" w:bidi="ar-LB"/>
              </w:rPr>
              <w:t>Se communiquer avec les sociétés de transport.</w:t>
            </w:r>
          </w:p>
        </w:tc>
      </w:tr>
      <w:tr w:rsidR="0022117D" w:rsidTr="0022117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7D" w:rsidRDefault="0022117D">
            <w:pPr>
              <w:rPr>
                <w:lang w:val="fr-FR" w:bidi="ar-LB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17D" w:rsidRDefault="0022117D">
            <w:pPr>
              <w:rPr>
                <w:lang w:val="fr-FR" w:bidi="ar-LB"/>
              </w:rPr>
            </w:pPr>
            <w:proofErr w:type="spellStart"/>
            <w:r>
              <w:rPr>
                <w:lang w:val="fr-FR" w:bidi="ar-LB"/>
              </w:rPr>
              <w:t>Ch</w:t>
            </w:r>
            <w:proofErr w:type="spellEnd"/>
            <w:r>
              <w:rPr>
                <w:lang w:val="fr-FR" w:bidi="ar-LB"/>
              </w:rPr>
              <w:t xml:space="preserve"> 2 : Réponses aux réclamations :</w:t>
            </w:r>
          </w:p>
          <w:p w:rsidR="0022117D" w:rsidRDefault="0022117D" w:rsidP="0022117D">
            <w:pPr>
              <w:numPr>
                <w:ilvl w:val="0"/>
                <w:numId w:val="24"/>
              </w:numPr>
              <w:ind w:left="567" w:hanging="283"/>
              <w:rPr>
                <w:lang w:val="fr-FR" w:bidi="ar-LB"/>
              </w:rPr>
            </w:pPr>
            <w:r>
              <w:rPr>
                <w:lang w:val="fr-FR" w:bidi="ar-LB"/>
              </w:rPr>
              <w:t>Concernant :</w:t>
            </w:r>
          </w:p>
          <w:p w:rsidR="0022117D" w:rsidRDefault="0022117D" w:rsidP="0022117D">
            <w:pPr>
              <w:numPr>
                <w:ilvl w:val="0"/>
                <w:numId w:val="3"/>
              </w:numPr>
              <w:ind w:hanging="153"/>
              <w:rPr>
                <w:lang w:val="fr-FR" w:bidi="ar-LB"/>
              </w:rPr>
            </w:pPr>
            <w:r>
              <w:rPr>
                <w:lang w:val="fr-FR" w:bidi="ar-LB"/>
              </w:rPr>
              <w:t xml:space="preserve"> </w:t>
            </w:r>
            <w:proofErr w:type="spellStart"/>
            <w:r>
              <w:rPr>
                <w:lang w:val="fr-FR" w:bidi="ar-LB"/>
              </w:rPr>
              <w:t>Rétard</w:t>
            </w:r>
            <w:proofErr w:type="spellEnd"/>
            <w:r>
              <w:rPr>
                <w:lang w:val="fr-FR" w:bidi="ar-LB"/>
              </w:rPr>
              <w:t xml:space="preserve"> de livraison </w:t>
            </w:r>
          </w:p>
          <w:p w:rsidR="0022117D" w:rsidRDefault="0022117D" w:rsidP="0022117D">
            <w:pPr>
              <w:numPr>
                <w:ilvl w:val="0"/>
                <w:numId w:val="24"/>
              </w:numPr>
              <w:ind w:left="567" w:hanging="283"/>
              <w:rPr>
                <w:lang w:val="fr-FR" w:bidi="ar-LB"/>
              </w:rPr>
            </w:pPr>
            <w:r>
              <w:rPr>
                <w:lang w:val="fr-FR" w:bidi="ar-LB"/>
              </w:rPr>
              <w:t>Qualités (avaries)</w:t>
            </w:r>
          </w:p>
          <w:p w:rsidR="0022117D" w:rsidRDefault="0022117D" w:rsidP="0022117D">
            <w:pPr>
              <w:numPr>
                <w:ilvl w:val="0"/>
                <w:numId w:val="24"/>
              </w:numPr>
              <w:ind w:left="567" w:hanging="283"/>
              <w:rPr>
                <w:lang w:val="fr-FR" w:bidi="ar-LB"/>
              </w:rPr>
            </w:pPr>
            <w:r>
              <w:rPr>
                <w:lang w:val="fr-FR" w:bidi="ar-LB"/>
              </w:rPr>
              <w:t>Quantité manquante.</w:t>
            </w:r>
          </w:p>
          <w:p w:rsidR="0022117D" w:rsidRDefault="0022117D" w:rsidP="0022117D">
            <w:pPr>
              <w:numPr>
                <w:ilvl w:val="0"/>
                <w:numId w:val="24"/>
              </w:numPr>
              <w:ind w:left="567" w:hanging="283"/>
              <w:rPr>
                <w:lang w:val="fr-FR" w:bidi="ar-LB"/>
              </w:rPr>
            </w:pPr>
            <w:r>
              <w:rPr>
                <w:lang w:val="fr-FR" w:bidi="ar-LB"/>
              </w:rPr>
              <w:t>Erreur de facture.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17D" w:rsidRDefault="0022117D" w:rsidP="0022117D">
            <w:pPr>
              <w:numPr>
                <w:ilvl w:val="0"/>
                <w:numId w:val="3"/>
              </w:numPr>
              <w:ind w:left="252" w:hanging="252"/>
              <w:rPr>
                <w:lang w:val="fr-FR" w:bidi="ar-LB"/>
              </w:rPr>
            </w:pPr>
            <w:r>
              <w:rPr>
                <w:lang w:val="fr-FR" w:bidi="ar-LB"/>
              </w:rPr>
              <w:t>Savoir répondre à une réclamation.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7D" w:rsidRDefault="0022117D">
            <w:pPr>
              <w:rPr>
                <w:lang w:val="fr-FR" w:bidi="ar-LB"/>
              </w:rPr>
            </w:pPr>
          </w:p>
        </w:tc>
      </w:tr>
      <w:tr w:rsidR="0022117D" w:rsidTr="0022117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7D" w:rsidRDefault="0022117D">
            <w:pPr>
              <w:rPr>
                <w:lang w:val="fr-FR" w:bidi="ar-LB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17D" w:rsidRDefault="0022117D">
            <w:pPr>
              <w:rPr>
                <w:lang w:val="fr-FR" w:bidi="ar-LB"/>
              </w:rPr>
            </w:pPr>
            <w:r>
              <w:rPr>
                <w:lang w:val="fr-FR" w:bidi="ar-LB"/>
              </w:rPr>
              <w:t>Ch.3: Lettres avec les banques.</w:t>
            </w:r>
          </w:p>
          <w:p w:rsidR="0022117D" w:rsidRDefault="0022117D" w:rsidP="0022117D">
            <w:pPr>
              <w:numPr>
                <w:ilvl w:val="0"/>
                <w:numId w:val="1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Ouverture</w:t>
            </w:r>
            <w:proofErr w:type="spellEnd"/>
            <w:r>
              <w:rPr>
                <w:lang w:bidi="ar-LB"/>
              </w:rPr>
              <w:t xml:space="preserve"> d’un </w:t>
            </w:r>
            <w:proofErr w:type="spellStart"/>
            <w:r>
              <w:rPr>
                <w:lang w:bidi="ar-LB"/>
              </w:rPr>
              <w:t>compte</w:t>
            </w:r>
            <w:proofErr w:type="spellEnd"/>
            <w:r>
              <w:rPr>
                <w:lang w:bidi="ar-LB"/>
              </w:rPr>
              <w:t>.</w:t>
            </w:r>
          </w:p>
          <w:p w:rsidR="0022117D" w:rsidRDefault="0022117D" w:rsidP="0022117D">
            <w:pPr>
              <w:numPr>
                <w:ilvl w:val="0"/>
                <w:numId w:val="1"/>
              </w:numPr>
              <w:ind w:left="522" w:hanging="270"/>
              <w:rPr>
                <w:lang w:val="fr-FR" w:bidi="ar-LB"/>
              </w:rPr>
            </w:pPr>
            <w:r>
              <w:rPr>
                <w:lang w:val="fr-FR" w:bidi="ar-LB"/>
              </w:rPr>
              <w:t>Remise et encaissement des effets commerciaux:</w:t>
            </w:r>
          </w:p>
          <w:p w:rsidR="0022117D" w:rsidRDefault="0022117D" w:rsidP="0022117D">
            <w:pPr>
              <w:numPr>
                <w:ilvl w:val="0"/>
                <w:numId w:val="3"/>
              </w:numPr>
              <w:ind w:hanging="153"/>
              <w:rPr>
                <w:lang w:val="fr-FR" w:bidi="ar-LB"/>
              </w:rPr>
            </w:pPr>
            <w:r>
              <w:rPr>
                <w:lang w:val="fr-FR" w:bidi="ar-LB"/>
              </w:rPr>
              <w:t>Lettre de change.</w:t>
            </w:r>
          </w:p>
          <w:p w:rsidR="0022117D" w:rsidRDefault="0022117D" w:rsidP="0022117D">
            <w:pPr>
              <w:numPr>
                <w:ilvl w:val="0"/>
                <w:numId w:val="3"/>
              </w:numPr>
              <w:ind w:hanging="153"/>
              <w:rPr>
                <w:lang w:val="fr-FR" w:bidi="ar-LB"/>
              </w:rPr>
            </w:pPr>
            <w:r>
              <w:rPr>
                <w:lang w:val="fr-FR" w:bidi="ar-LB"/>
              </w:rPr>
              <w:t>Billet à ordre.</w:t>
            </w:r>
          </w:p>
          <w:p w:rsidR="0022117D" w:rsidRDefault="0022117D" w:rsidP="0022117D">
            <w:pPr>
              <w:numPr>
                <w:ilvl w:val="0"/>
                <w:numId w:val="2"/>
              </w:numPr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>Domiciliation des factures.</w:t>
            </w:r>
          </w:p>
          <w:p w:rsidR="0022117D" w:rsidRDefault="0022117D" w:rsidP="0022117D">
            <w:pPr>
              <w:numPr>
                <w:ilvl w:val="0"/>
                <w:numId w:val="2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Demande</w:t>
            </w:r>
            <w:proofErr w:type="spellEnd"/>
            <w:r>
              <w:rPr>
                <w:lang w:bidi="ar-LB"/>
              </w:rPr>
              <w:t xml:space="preserve"> d’un </w:t>
            </w:r>
            <w:proofErr w:type="spellStart"/>
            <w:r>
              <w:rPr>
                <w:lang w:bidi="ar-LB"/>
              </w:rPr>
              <w:t>relevé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bancaire</w:t>
            </w:r>
            <w:proofErr w:type="spellEnd"/>
            <w:r>
              <w:rPr>
                <w:lang w:bidi="ar-LB"/>
              </w:rPr>
              <w:t>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17D" w:rsidRDefault="0022117D" w:rsidP="0022117D">
            <w:pPr>
              <w:numPr>
                <w:ilvl w:val="0"/>
                <w:numId w:val="3"/>
              </w:numPr>
              <w:ind w:left="252" w:hanging="252"/>
              <w:rPr>
                <w:lang w:val="fr-FR" w:bidi="ar-LB"/>
              </w:rPr>
            </w:pPr>
            <w:r>
              <w:rPr>
                <w:lang w:val="fr-FR" w:bidi="ar-LB"/>
              </w:rPr>
              <w:t>Rédiger une lettre destine à la banque dans le but d’ouvrir un compte ou demander un relevé bancaire.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17D" w:rsidRDefault="0022117D" w:rsidP="0022117D">
            <w:pPr>
              <w:numPr>
                <w:ilvl w:val="0"/>
                <w:numId w:val="3"/>
              </w:numPr>
              <w:ind w:left="338" w:hanging="338"/>
              <w:rPr>
                <w:lang w:val="fr-FR" w:bidi="ar-LB"/>
              </w:rPr>
            </w:pPr>
            <w:r>
              <w:rPr>
                <w:lang w:val="fr-FR" w:bidi="ar-LB"/>
              </w:rPr>
              <w:t>Se communiquer avec les banques.</w:t>
            </w:r>
          </w:p>
        </w:tc>
      </w:tr>
      <w:tr w:rsidR="0022117D" w:rsidTr="0022117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7D" w:rsidRDefault="0022117D">
            <w:pPr>
              <w:rPr>
                <w:lang w:val="fr-FR" w:bidi="ar-LB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17D" w:rsidRDefault="0022117D">
            <w:pPr>
              <w:rPr>
                <w:lang w:val="fr-FR" w:bidi="ar-LB"/>
              </w:rPr>
            </w:pPr>
            <w:proofErr w:type="spellStart"/>
            <w:r>
              <w:rPr>
                <w:lang w:val="fr-FR" w:bidi="ar-LB"/>
              </w:rPr>
              <w:t>Ch</w:t>
            </w:r>
            <w:proofErr w:type="spellEnd"/>
            <w:r>
              <w:rPr>
                <w:lang w:val="fr-FR" w:bidi="ar-LB"/>
              </w:rPr>
              <w:t xml:space="preserve"> 4: Lettres relatives avec les </w:t>
            </w:r>
          </w:p>
          <w:p w:rsidR="0022117D" w:rsidRDefault="0022117D">
            <w:pPr>
              <w:rPr>
                <w:lang w:val="fr-FR" w:bidi="ar-LB"/>
              </w:rPr>
            </w:pPr>
            <w:r>
              <w:rPr>
                <w:lang w:val="fr-FR" w:bidi="ar-LB"/>
              </w:rPr>
              <w:t xml:space="preserve">          sociétés d’assurance.</w:t>
            </w:r>
          </w:p>
          <w:p w:rsidR="0022117D" w:rsidRDefault="0022117D" w:rsidP="0022117D">
            <w:pPr>
              <w:numPr>
                <w:ilvl w:val="0"/>
                <w:numId w:val="9"/>
              </w:numPr>
              <w:ind w:left="522" w:hanging="270"/>
              <w:rPr>
                <w:lang w:val="fr-FR" w:bidi="ar-LB"/>
              </w:rPr>
            </w:pPr>
            <w:r>
              <w:rPr>
                <w:lang w:val="fr-FR" w:bidi="ar-LB"/>
              </w:rPr>
              <w:t>Déclaration sinistre.</w:t>
            </w:r>
          </w:p>
          <w:p w:rsidR="0022117D" w:rsidRDefault="0022117D" w:rsidP="0022117D">
            <w:pPr>
              <w:numPr>
                <w:ilvl w:val="0"/>
                <w:numId w:val="8"/>
              </w:numPr>
              <w:ind w:left="522" w:hanging="270"/>
              <w:rPr>
                <w:lang w:bidi="ar-LB"/>
              </w:rPr>
            </w:pPr>
            <w:r>
              <w:rPr>
                <w:lang w:val="fr-FR" w:bidi="ar-LB"/>
              </w:rPr>
              <w:t>Résiliation d’un contrat d’assurance.</w:t>
            </w:r>
          </w:p>
          <w:p w:rsidR="0022117D" w:rsidRDefault="0022117D" w:rsidP="0022117D">
            <w:pPr>
              <w:numPr>
                <w:ilvl w:val="0"/>
                <w:numId w:val="9"/>
              </w:numPr>
              <w:ind w:left="522" w:hanging="270"/>
              <w:rPr>
                <w:lang w:val="fr-FR" w:bidi="ar-LB"/>
              </w:rPr>
            </w:pPr>
            <w:proofErr w:type="spellStart"/>
            <w:r>
              <w:rPr>
                <w:lang w:val="fr-FR" w:bidi="ar-LB"/>
              </w:rPr>
              <w:t>Renouvelllement</w:t>
            </w:r>
            <w:proofErr w:type="spellEnd"/>
            <w:r>
              <w:rPr>
                <w:lang w:val="fr-FR" w:bidi="ar-LB"/>
              </w:rPr>
              <w:t xml:space="preserve">  de la police d’assurance.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17D" w:rsidRDefault="0022117D" w:rsidP="0022117D">
            <w:pPr>
              <w:numPr>
                <w:ilvl w:val="0"/>
                <w:numId w:val="3"/>
              </w:numPr>
              <w:ind w:left="252" w:hanging="252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Déclarer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une</w:t>
            </w:r>
            <w:proofErr w:type="spellEnd"/>
            <w:r>
              <w:rPr>
                <w:lang w:bidi="ar-LB"/>
              </w:rPr>
              <w:t xml:space="preserve"> sinister.</w:t>
            </w:r>
          </w:p>
          <w:p w:rsidR="0022117D" w:rsidRDefault="0022117D" w:rsidP="0022117D">
            <w:pPr>
              <w:numPr>
                <w:ilvl w:val="0"/>
                <w:numId w:val="3"/>
              </w:numPr>
              <w:ind w:left="252" w:hanging="252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Resilier</w:t>
            </w:r>
            <w:proofErr w:type="spellEnd"/>
            <w:r>
              <w:rPr>
                <w:lang w:bidi="ar-LB"/>
              </w:rPr>
              <w:t xml:space="preserve"> </w:t>
            </w:r>
            <w:proofErr w:type="gramStart"/>
            <w:r>
              <w:rPr>
                <w:lang w:bidi="ar-LB"/>
              </w:rPr>
              <w:t>un</w:t>
            </w:r>
            <w:proofErr w:type="gram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contrat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d’assurance</w:t>
            </w:r>
            <w:proofErr w:type="spellEnd"/>
            <w:r>
              <w:rPr>
                <w:lang w:bidi="ar-LB"/>
              </w:rPr>
              <w:t>.</w:t>
            </w:r>
          </w:p>
          <w:p w:rsidR="0022117D" w:rsidRDefault="0022117D" w:rsidP="0022117D">
            <w:pPr>
              <w:numPr>
                <w:ilvl w:val="0"/>
                <w:numId w:val="3"/>
              </w:numPr>
              <w:ind w:left="252" w:hanging="252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Renouveller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une</w:t>
            </w:r>
            <w:proofErr w:type="spellEnd"/>
            <w:r>
              <w:rPr>
                <w:lang w:bidi="ar-LB"/>
              </w:rPr>
              <w:t xml:space="preserve"> police </w:t>
            </w:r>
            <w:proofErr w:type="spellStart"/>
            <w:r>
              <w:rPr>
                <w:lang w:bidi="ar-LB"/>
              </w:rPr>
              <w:t>d’assurance</w:t>
            </w:r>
            <w:proofErr w:type="spellEnd"/>
            <w:proofErr w:type="gramStart"/>
            <w:r>
              <w:rPr>
                <w:lang w:bidi="ar-LB"/>
              </w:rPr>
              <w:t>..</w:t>
            </w:r>
            <w:proofErr w:type="gramEnd"/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17D" w:rsidRDefault="0022117D" w:rsidP="0022117D">
            <w:pPr>
              <w:numPr>
                <w:ilvl w:val="0"/>
                <w:numId w:val="3"/>
              </w:numPr>
              <w:ind w:left="338" w:hanging="338"/>
              <w:rPr>
                <w:lang w:val="fr-FR" w:bidi="ar-LB"/>
              </w:rPr>
            </w:pPr>
            <w:r>
              <w:rPr>
                <w:lang w:val="fr-FR" w:bidi="ar-LB"/>
              </w:rPr>
              <w:t>Se communiquer avec les sociétés d’assurance.</w:t>
            </w:r>
          </w:p>
        </w:tc>
      </w:tr>
    </w:tbl>
    <w:p w:rsidR="0022117D" w:rsidRDefault="0022117D">
      <w:pPr>
        <w:rPr>
          <w:rFonts w:hint="cs"/>
          <w:rtl/>
        </w:rPr>
      </w:pPr>
    </w:p>
    <w:p w:rsidR="00062462" w:rsidRDefault="00062462">
      <w:pPr>
        <w:rPr>
          <w:rFonts w:hint="cs"/>
          <w:rtl/>
        </w:rPr>
      </w:pPr>
    </w:p>
    <w:p w:rsidR="00062462" w:rsidRDefault="00062462">
      <w:pPr>
        <w:rPr>
          <w:rFonts w:hint="cs"/>
          <w:rtl/>
        </w:rPr>
      </w:pPr>
    </w:p>
    <w:p w:rsidR="00062462" w:rsidRDefault="00062462" w:rsidP="00062462">
      <w:pPr>
        <w:tabs>
          <w:tab w:val="right" w:pos="10350"/>
        </w:tabs>
        <w:jc w:val="center"/>
        <w:rPr>
          <w:sz w:val="36"/>
          <w:szCs w:val="36"/>
          <w:lang w:bidi="ar-LB"/>
        </w:rPr>
      </w:pPr>
      <w:proofErr w:type="spellStart"/>
      <w:r>
        <w:rPr>
          <w:sz w:val="36"/>
          <w:szCs w:val="36"/>
          <w:lang w:bidi="ar-LB"/>
        </w:rPr>
        <w:lastRenderedPageBreak/>
        <w:t>Organisations</w:t>
      </w:r>
      <w:proofErr w:type="spellEnd"/>
      <w:r>
        <w:rPr>
          <w:sz w:val="36"/>
          <w:szCs w:val="36"/>
          <w:lang w:bidi="ar-LB"/>
        </w:rPr>
        <w:t xml:space="preserve"> de bureau</w:t>
      </w:r>
    </w:p>
    <w:p w:rsidR="00062462" w:rsidRDefault="00062462" w:rsidP="00062462">
      <w:pPr>
        <w:tabs>
          <w:tab w:val="right" w:pos="10350"/>
        </w:tabs>
        <w:rPr>
          <w:b/>
          <w:bCs/>
          <w:sz w:val="28"/>
          <w:szCs w:val="28"/>
          <w:u w:val="single"/>
          <w:lang w:bidi="ar-LB"/>
        </w:rPr>
      </w:pPr>
      <w:r>
        <w:rPr>
          <w:b/>
          <w:bCs/>
          <w:sz w:val="28"/>
          <w:szCs w:val="28"/>
          <w:u w:val="single"/>
          <w:lang w:bidi="ar-LB"/>
        </w:rPr>
        <w:t xml:space="preserve">BP2    </w:t>
      </w:r>
      <w:r>
        <w:rPr>
          <w:rFonts w:hint="cs"/>
          <w:b/>
          <w:bCs/>
          <w:sz w:val="28"/>
          <w:szCs w:val="28"/>
          <w:u w:val="single"/>
          <w:rtl/>
          <w:lang w:bidi="ar-LB"/>
        </w:rPr>
        <w:t xml:space="preserve">     محاسب مساعد</w:t>
      </w:r>
    </w:p>
    <w:p w:rsidR="00062462" w:rsidRDefault="00062462" w:rsidP="00062462">
      <w:pPr>
        <w:rPr>
          <w:rFonts w:hint="cs"/>
          <w:sz w:val="16"/>
          <w:szCs w:val="16"/>
          <w:rtl/>
          <w:lang w:bidi="ar-L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4"/>
        <w:gridCol w:w="3205"/>
        <w:gridCol w:w="2546"/>
        <w:gridCol w:w="1787"/>
      </w:tblGrid>
      <w:tr w:rsidR="00062462" w:rsidTr="0006246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62" w:rsidRDefault="00062462">
            <w:pPr>
              <w:jc w:val="center"/>
              <w:rPr>
                <w:b/>
                <w:bCs/>
                <w:lang w:bidi="ar-LB"/>
              </w:rPr>
            </w:pPr>
            <w:proofErr w:type="spellStart"/>
            <w:r>
              <w:rPr>
                <w:b/>
                <w:bCs/>
                <w:lang w:bidi="ar-LB"/>
              </w:rPr>
              <w:t>Niveau</w:t>
            </w:r>
            <w:proofErr w:type="spellEnd"/>
            <w:r>
              <w:rPr>
                <w:b/>
                <w:bCs/>
                <w:lang w:bidi="ar-LB"/>
              </w:rPr>
              <w:t xml:space="preserve"> du BP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62" w:rsidRDefault="00062462">
            <w:pPr>
              <w:jc w:val="center"/>
              <w:rPr>
                <w:b/>
                <w:bCs/>
                <w:lang w:bidi="ar-LB"/>
              </w:rPr>
            </w:pPr>
            <w:proofErr w:type="spellStart"/>
            <w:r>
              <w:rPr>
                <w:b/>
                <w:bCs/>
                <w:lang w:bidi="ar-LB"/>
              </w:rPr>
              <w:t>Savoirs</w:t>
            </w:r>
            <w:proofErr w:type="spellEnd"/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62" w:rsidRDefault="00062462">
            <w:pPr>
              <w:jc w:val="center"/>
              <w:rPr>
                <w:b/>
                <w:bCs/>
                <w:lang w:bidi="ar-LB"/>
              </w:rPr>
            </w:pPr>
            <w:proofErr w:type="spellStart"/>
            <w:r>
              <w:rPr>
                <w:b/>
                <w:bCs/>
                <w:lang w:bidi="ar-LB"/>
              </w:rPr>
              <w:t>Savoirs</w:t>
            </w:r>
            <w:proofErr w:type="spellEnd"/>
            <w:r>
              <w:rPr>
                <w:b/>
                <w:bCs/>
                <w:lang w:bidi="ar-LB"/>
              </w:rPr>
              <w:t>-faire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62" w:rsidRDefault="00062462">
            <w:pPr>
              <w:jc w:val="center"/>
              <w:rPr>
                <w:b/>
                <w:bCs/>
                <w:lang w:bidi="ar-LB"/>
              </w:rPr>
            </w:pPr>
            <w:r>
              <w:rPr>
                <w:b/>
                <w:bCs/>
                <w:lang w:bidi="ar-LB"/>
              </w:rPr>
              <w:t>Savoir-</w:t>
            </w:r>
            <w:proofErr w:type="spellStart"/>
            <w:r>
              <w:rPr>
                <w:b/>
                <w:bCs/>
                <w:lang w:bidi="ar-LB"/>
              </w:rPr>
              <w:t>être</w:t>
            </w:r>
            <w:proofErr w:type="spellEnd"/>
          </w:p>
        </w:tc>
      </w:tr>
      <w:tr w:rsidR="00062462" w:rsidTr="0006246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62" w:rsidRDefault="00062462">
            <w:pPr>
              <w:rPr>
                <w:lang w:bidi="ar-LB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62" w:rsidRDefault="00062462">
            <w:pPr>
              <w:rPr>
                <w:lang w:bidi="ar-LB"/>
              </w:rPr>
            </w:pPr>
            <w:r>
              <w:rPr>
                <w:lang w:bidi="ar-LB"/>
              </w:rPr>
              <w:t>Ch.1: Les dossiers.</w:t>
            </w:r>
          </w:p>
          <w:p w:rsidR="00062462" w:rsidRDefault="00062462" w:rsidP="00651F8C">
            <w:pPr>
              <w:numPr>
                <w:ilvl w:val="0"/>
                <w:numId w:val="1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Définition</w:t>
            </w:r>
            <w:proofErr w:type="spellEnd"/>
            <w:r>
              <w:rPr>
                <w:lang w:bidi="ar-LB"/>
              </w:rPr>
              <w:t xml:space="preserve"> d’un document.</w:t>
            </w:r>
          </w:p>
          <w:p w:rsidR="00062462" w:rsidRDefault="00062462" w:rsidP="00651F8C">
            <w:pPr>
              <w:numPr>
                <w:ilvl w:val="0"/>
                <w:numId w:val="1"/>
              </w:numPr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>Genres de document.</w:t>
            </w:r>
          </w:p>
          <w:p w:rsidR="00062462" w:rsidRDefault="00062462" w:rsidP="00651F8C">
            <w:pPr>
              <w:numPr>
                <w:ilvl w:val="0"/>
                <w:numId w:val="2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Définition</w:t>
            </w:r>
            <w:proofErr w:type="spellEnd"/>
            <w:r>
              <w:rPr>
                <w:lang w:bidi="ar-LB"/>
              </w:rPr>
              <w:t xml:space="preserve"> du dossier.</w:t>
            </w:r>
          </w:p>
          <w:p w:rsidR="00062462" w:rsidRDefault="00062462" w:rsidP="00651F8C">
            <w:pPr>
              <w:numPr>
                <w:ilvl w:val="0"/>
                <w:numId w:val="2"/>
              </w:numPr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 xml:space="preserve">Les </w:t>
            </w:r>
            <w:proofErr w:type="spellStart"/>
            <w:r>
              <w:rPr>
                <w:lang w:bidi="ar-LB"/>
              </w:rPr>
              <w:t>opérations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sur</w:t>
            </w:r>
            <w:proofErr w:type="spellEnd"/>
            <w:r>
              <w:rPr>
                <w:lang w:bidi="ar-LB"/>
              </w:rPr>
              <w:t xml:space="preserve"> dossier</w:t>
            </w:r>
          </w:p>
          <w:p w:rsidR="00062462" w:rsidRDefault="00062462" w:rsidP="00651F8C">
            <w:pPr>
              <w:numPr>
                <w:ilvl w:val="0"/>
                <w:numId w:val="3"/>
              </w:numPr>
              <w:ind w:hanging="198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Création</w:t>
            </w:r>
            <w:proofErr w:type="spellEnd"/>
            <w:r>
              <w:rPr>
                <w:lang w:bidi="ar-LB"/>
              </w:rPr>
              <w:t>.</w:t>
            </w:r>
          </w:p>
          <w:p w:rsidR="00062462" w:rsidRDefault="00062462" w:rsidP="00651F8C">
            <w:pPr>
              <w:numPr>
                <w:ilvl w:val="0"/>
                <w:numId w:val="3"/>
              </w:numPr>
              <w:ind w:hanging="198"/>
              <w:rPr>
                <w:lang w:bidi="ar-LB"/>
              </w:rPr>
            </w:pPr>
            <w:r>
              <w:rPr>
                <w:lang w:bidi="ar-LB"/>
              </w:rPr>
              <w:t>Fusion.</w:t>
            </w:r>
          </w:p>
          <w:p w:rsidR="00062462" w:rsidRDefault="00062462" w:rsidP="00651F8C">
            <w:pPr>
              <w:numPr>
                <w:ilvl w:val="0"/>
                <w:numId w:val="3"/>
              </w:numPr>
              <w:ind w:hanging="198"/>
              <w:rPr>
                <w:lang w:bidi="ar-LB"/>
              </w:rPr>
            </w:pPr>
            <w:r>
              <w:rPr>
                <w:lang w:bidi="ar-LB"/>
              </w:rPr>
              <w:t>Suppression.</w:t>
            </w:r>
          </w:p>
          <w:p w:rsidR="00062462" w:rsidRDefault="00062462" w:rsidP="00651F8C">
            <w:pPr>
              <w:numPr>
                <w:ilvl w:val="0"/>
                <w:numId w:val="2"/>
              </w:numPr>
              <w:ind w:left="522" w:hanging="270"/>
              <w:rPr>
                <w:lang w:val="fr-FR" w:bidi="ar-LB"/>
              </w:rPr>
            </w:pPr>
            <w:r>
              <w:rPr>
                <w:lang w:val="fr-FR" w:bidi="ar-LB"/>
              </w:rPr>
              <w:t>Genres de dossier (nommer les et présenter aux élèves des types ≠ de dossier.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62" w:rsidRDefault="00062462">
            <w:pPr>
              <w:rPr>
                <w:lang w:val="fr-FR" w:bidi="ar-LB"/>
              </w:rPr>
            </w:pPr>
            <w:r>
              <w:rPr>
                <w:lang w:val="fr-FR" w:bidi="ar-LB"/>
              </w:rPr>
              <w:t>Adapter un système de classement dans le dossier.</w:t>
            </w:r>
          </w:p>
          <w:p w:rsidR="00062462" w:rsidRDefault="00062462" w:rsidP="00651F8C">
            <w:pPr>
              <w:numPr>
                <w:ilvl w:val="0"/>
                <w:numId w:val="3"/>
              </w:numPr>
              <w:ind w:left="252" w:hanging="252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Créer</w:t>
            </w:r>
            <w:proofErr w:type="spellEnd"/>
            <w:r>
              <w:rPr>
                <w:lang w:bidi="ar-LB"/>
              </w:rPr>
              <w:t xml:space="preserve"> </w:t>
            </w:r>
            <w:proofErr w:type="gramStart"/>
            <w:r>
              <w:rPr>
                <w:lang w:bidi="ar-LB"/>
              </w:rPr>
              <w:t>un</w:t>
            </w:r>
            <w:proofErr w:type="gramEnd"/>
            <w:r>
              <w:rPr>
                <w:lang w:bidi="ar-LB"/>
              </w:rPr>
              <w:t xml:space="preserve"> dossier.</w:t>
            </w:r>
          </w:p>
          <w:p w:rsidR="00062462" w:rsidRDefault="00062462" w:rsidP="00651F8C">
            <w:pPr>
              <w:numPr>
                <w:ilvl w:val="0"/>
                <w:numId w:val="3"/>
              </w:numPr>
              <w:ind w:left="252" w:hanging="270"/>
              <w:rPr>
                <w:lang w:bidi="ar-LB"/>
              </w:rPr>
            </w:pPr>
            <w:r>
              <w:rPr>
                <w:lang w:bidi="ar-LB"/>
              </w:rPr>
              <w:t xml:space="preserve">Savoir </w:t>
            </w:r>
            <w:proofErr w:type="spellStart"/>
            <w:r>
              <w:rPr>
                <w:lang w:bidi="ar-LB"/>
              </w:rPr>
              <w:t>utiliser</w:t>
            </w:r>
            <w:proofErr w:type="spellEnd"/>
            <w:r>
              <w:rPr>
                <w:lang w:bidi="ar-LB"/>
              </w:rPr>
              <w:t xml:space="preserve"> le dossier.</w:t>
            </w:r>
          </w:p>
          <w:p w:rsidR="00062462" w:rsidRDefault="00062462" w:rsidP="00651F8C">
            <w:pPr>
              <w:numPr>
                <w:ilvl w:val="0"/>
                <w:numId w:val="3"/>
              </w:numPr>
              <w:ind w:left="25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Choisir</w:t>
            </w:r>
            <w:proofErr w:type="spellEnd"/>
            <w:r>
              <w:rPr>
                <w:lang w:bidi="ar-LB"/>
              </w:rPr>
              <w:t xml:space="preserve"> le dossier </w:t>
            </w:r>
            <w:proofErr w:type="spellStart"/>
            <w:r>
              <w:rPr>
                <w:lang w:bidi="ar-LB"/>
              </w:rPr>
              <w:t>convenable</w:t>
            </w:r>
            <w:proofErr w:type="spellEnd"/>
            <w:r>
              <w:rPr>
                <w:lang w:bidi="ar-LB"/>
              </w:rPr>
              <w:t>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62" w:rsidRDefault="00062462" w:rsidP="00651F8C">
            <w:pPr>
              <w:numPr>
                <w:ilvl w:val="0"/>
                <w:numId w:val="3"/>
              </w:numPr>
              <w:ind w:left="338" w:hanging="338"/>
              <w:rPr>
                <w:lang w:val="fr-FR" w:bidi="ar-LB"/>
              </w:rPr>
            </w:pPr>
            <w:r>
              <w:rPr>
                <w:lang w:val="fr-FR" w:bidi="ar-LB"/>
              </w:rPr>
              <w:t>Organiser les documents dans les dossiers.</w:t>
            </w:r>
          </w:p>
          <w:p w:rsidR="00062462" w:rsidRDefault="00062462" w:rsidP="00651F8C">
            <w:pPr>
              <w:numPr>
                <w:ilvl w:val="0"/>
                <w:numId w:val="3"/>
              </w:numPr>
              <w:ind w:left="338" w:hanging="338"/>
              <w:rPr>
                <w:lang w:val="fr-FR" w:bidi="ar-LB"/>
              </w:rPr>
            </w:pPr>
            <w:r>
              <w:rPr>
                <w:lang w:val="fr-FR" w:bidi="ar-LB"/>
              </w:rPr>
              <w:t>Créer un dossier.</w:t>
            </w:r>
          </w:p>
          <w:p w:rsidR="00062462" w:rsidRDefault="00062462" w:rsidP="00651F8C">
            <w:pPr>
              <w:numPr>
                <w:ilvl w:val="0"/>
                <w:numId w:val="3"/>
              </w:numPr>
              <w:ind w:left="338" w:hanging="338"/>
              <w:rPr>
                <w:lang w:val="fr-FR" w:bidi="ar-LB"/>
              </w:rPr>
            </w:pPr>
            <w:r>
              <w:rPr>
                <w:lang w:val="fr-FR" w:bidi="ar-LB"/>
              </w:rPr>
              <w:t>Choisir le dossier.</w:t>
            </w:r>
          </w:p>
        </w:tc>
      </w:tr>
      <w:tr w:rsidR="00062462" w:rsidTr="0006246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62" w:rsidRDefault="00062462">
            <w:pPr>
              <w:rPr>
                <w:lang w:val="fr-FR" w:bidi="ar-LB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62" w:rsidRDefault="00062462">
            <w:pPr>
              <w:rPr>
                <w:lang w:bidi="ar-LB"/>
              </w:rPr>
            </w:pPr>
            <w:r>
              <w:rPr>
                <w:lang w:bidi="ar-LB"/>
              </w:rPr>
              <w:t>Ch2: Les fiches.</w:t>
            </w:r>
          </w:p>
          <w:p w:rsidR="00062462" w:rsidRDefault="00062462" w:rsidP="00651F8C">
            <w:pPr>
              <w:numPr>
                <w:ilvl w:val="0"/>
                <w:numId w:val="4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Définition</w:t>
            </w:r>
            <w:proofErr w:type="spellEnd"/>
            <w:r>
              <w:rPr>
                <w:lang w:bidi="ar-LB"/>
              </w:rPr>
              <w:t>.</w:t>
            </w:r>
          </w:p>
          <w:p w:rsidR="00062462" w:rsidRDefault="00062462" w:rsidP="00651F8C">
            <w:pPr>
              <w:numPr>
                <w:ilvl w:val="0"/>
                <w:numId w:val="4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Ouverture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d’une</w:t>
            </w:r>
            <w:proofErr w:type="spellEnd"/>
            <w:r>
              <w:rPr>
                <w:lang w:bidi="ar-LB"/>
              </w:rPr>
              <w:t xml:space="preserve"> fiche.</w:t>
            </w:r>
          </w:p>
          <w:p w:rsidR="00062462" w:rsidRDefault="00062462" w:rsidP="00651F8C">
            <w:pPr>
              <w:numPr>
                <w:ilvl w:val="0"/>
                <w:numId w:val="4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Mise</w:t>
            </w:r>
            <w:proofErr w:type="spellEnd"/>
            <w:r>
              <w:rPr>
                <w:lang w:bidi="ar-LB"/>
              </w:rPr>
              <w:t xml:space="preserve"> à jour.</w:t>
            </w:r>
          </w:p>
          <w:p w:rsidR="00062462" w:rsidRDefault="00062462" w:rsidP="00651F8C">
            <w:pPr>
              <w:numPr>
                <w:ilvl w:val="0"/>
                <w:numId w:val="4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Matériels</w:t>
            </w:r>
            <w:proofErr w:type="spellEnd"/>
            <w:r>
              <w:rPr>
                <w:lang w:bidi="ar-LB"/>
              </w:rPr>
              <w:t xml:space="preserve"> de </w:t>
            </w:r>
            <w:proofErr w:type="spellStart"/>
            <w:r>
              <w:rPr>
                <w:lang w:bidi="ar-LB"/>
              </w:rPr>
              <w:t>classement</w:t>
            </w:r>
            <w:proofErr w:type="spellEnd"/>
            <w:r>
              <w:rPr>
                <w:lang w:bidi="ar-LB"/>
              </w:rPr>
              <w:t xml:space="preserve"> des fiches</w:t>
            </w:r>
          </w:p>
          <w:p w:rsidR="00062462" w:rsidRDefault="00062462" w:rsidP="00651F8C">
            <w:pPr>
              <w:numPr>
                <w:ilvl w:val="0"/>
                <w:numId w:val="3"/>
              </w:numPr>
              <w:ind w:hanging="198"/>
              <w:rPr>
                <w:lang w:bidi="ar-LB"/>
              </w:rPr>
            </w:pPr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Boîtes</w:t>
            </w:r>
            <w:proofErr w:type="spellEnd"/>
            <w:r>
              <w:rPr>
                <w:lang w:bidi="ar-LB"/>
              </w:rPr>
              <w:t xml:space="preserve"> à fiches.</w:t>
            </w:r>
          </w:p>
          <w:p w:rsidR="00062462" w:rsidRDefault="00062462" w:rsidP="00651F8C">
            <w:pPr>
              <w:numPr>
                <w:ilvl w:val="0"/>
                <w:numId w:val="3"/>
              </w:numPr>
              <w:ind w:hanging="198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Tiroirs</w:t>
            </w:r>
            <w:proofErr w:type="spellEnd"/>
            <w:r>
              <w:rPr>
                <w:lang w:bidi="ar-LB"/>
              </w:rPr>
              <w:t xml:space="preserve"> à fiches.</w:t>
            </w:r>
          </w:p>
          <w:p w:rsidR="00062462" w:rsidRDefault="00062462">
            <w:pPr>
              <w:rPr>
                <w:lang w:val="fr-FR" w:bidi="ar-LB"/>
              </w:rPr>
            </w:pPr>
            <w:r>
              <w:rPr>
                <w:lang w:val="fr-FR" w:bidi="ar-LB"/>
              </w:rPr>
              <w:t>Travaux pratiques: Etablir une fiche élève.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62" w:rsidRDefault="00062462" w:rsidP="00651F8C">
            <w:pPr>
              <w:numPr>
                <w:ilvl w:val="0"/>
                <w:numId w:val="3"/>
              </w:numPr>
              <w:ind w:left="252" w:hanging="252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Utiliser</w:t>
            </w:r>
            <w:proofErr w:type="spellEnd"/>
            <w:r>
              <w:rPr>
                <w:lang w:bidi="ar-LB"/>
              </w:rPr>
              <w:t xml:space="preserve"> la fiche </w:t>
            </w:r>
            <w:proofErr w:type="spellStart"/>
            <w:r>
              <w:rPr>
                <w:lang w:bidi="ar-LB"/>
              </w:rPr>
              <w:t>manuelle</w:t>
            </w:r>
            <w:proofErr w:type="spellEnd"/>
            <w:r>
              <w:rPr>
                <w:lang w:bidi="ar-LB"/>
              </w:rPr>
              <w:t>.</w:t>
            </w:r>
          </w:p>
          <w:p w:rsidR="00062462" w:rsidRDefault="00062462" w:rsidP="00651F8C">
            <w:pPr>
              <w:numPr>
                <w:ilvl w:val="0"/>
                <w:numId w:val="3"/>
              </w:numPr>
              <w:ind w:left="252" w:hanging="252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Compléter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une</w:t>
            </w:r>
            <w:proofErr w:type="spellEnd"/>
            <w:r>
              <w:rPr>
                <w:lang w:bidi="ar-LB"/>
              </w:rPr>
              <w:t xml:space="preserve"> fiche.</w:t>
            </w:r>
          </w:p>
          <w:p w:rsidR="00062462" w:rsidRDefault="00062462" w:rsidP="00651F8C">
            <w:pPr>
              <w:numPr>
                <w:ilvl w:val="0"/>
                <w:numId w:val="3"/>
              </w:numPr>
              <w:ind w:left="252" w:hanging="252"/>
              <w:rPr>
                <w:lang w:val="fr-FR" w:bidi="ar-LB"/>
              </w:rPr>
            </w:pPr>
            <w:r>
              <w:rPr>
                <w:lang w:val="fr-FR" w:bidi="ar-LB"/>
              </w:rPr>
              <w:t>Connaître les genres de fiches.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62" w:rsidRDefault="00062462" w:rsidP="00651F8C">
            <w:pPr>
              <w:numPr>
                <w:ilvl w:val="0"/>
                <w:numId w:val="3"/>
              </w:numPr>
              <w:ind w:left="338" w:hanging="338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Etablir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une</w:t>
            </w:r>
            <w:proofErr w:type="spellEnd"/>
            <w:r>
              <w:rPr>
                <w:lang w:bidi="ar-LB"/>
              </w:rPr>
              <w:t xml:space="preserve"> fiche.</w:t>
            </w:r>
          </w:p>
          <w:p w:rsidR="00062462" w:rsidRDefault="00062462" w:rsidP="00651F8C">
            <w:pPr>
              <w:numPr>
                <w:ilvl w:val="0"/>
                <w:numId w:val="3"/>
              </w:numPr>
              <w:ind w:left="338" w:hanging="338"/>
              <w:rPr>
                <w:lang w:val="fr-FR" w:bidi="ar-LB"/>
              </w:rPr>
            </w:pPr>
            <w:r>
              <w:rPr>
                <w:lang w:val="fr-FR" w:bidi="ar-LB"/>
              </w:rPr>
              <w:t>Mettre à jour les fiches.</w:t>
            </w:r>
          </w:p>
          <w:p w:rsidR="00062462" w:rsidRDefault="00062462" w:rsidP="00651F8C">
            <w:pPr>
              <w:numPr>
                <w:ilvl w:val="0"/>
                <w:numId w:val="3"/>
              </w:numPr>
              <w:ind w:left="338" w:hanging="338"/>
              <w:rPr>
                <w:lang w:val="fr-FR" w:bidi="ar-LB"/>
              </w:rPr>
            </w:pPr>
            <w:r>
              <w:rPr>
                <w:lang w:val="fr-FR" w:bidi="ar-LB"/>
              </w:rPr>
              <w:t>Classer les fiches.</w:t>
            </w:r>
          </w:p>
        </w:tc>
      </w:tr>
      <w:tr w:rsidR="00062462" w:rsidTr="0006246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62" w:rsidRDefault="00062462">
            <w:pPr>
              <w:rPr>
                <w:lang w:val="fr-FR" w:bidi="ar-LB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62" w:rsidRDefault="00062462">
            <w:pPr>
              <w:rPr>
                <w:lang w:bidi="ar-LB"/>
              </w:rPr>
            </w:pPr>
            <w:r>
              <w:rPr>
                <w:lang w:bidi="ar-LB"/>
              </w:rPr>
              <w:t xml:space="preserve">Ch 3: Le </w:t>
            </w:r>
            <w:proofErr w:type="spellStart"/>
            <w:r>
              <w:rPr>
                <w:lang w:bidi="ar-LB"/>
              </w:rPr>
              <w:t>classement</w:t>
            </w:r>
            <w:proofErr w:type="spellEnd"/>
            <w:r>
              <w:rPr>
                <w:lang w:bidi="ar-LB"/>
              </w:rPr>
              <w:t>.</w:t>
            </w:r>
          </w:p>
          <w:p w:rsidR="00062462" w:rsidRDefault="00062462" w:rsidP="00062462">
            <w:pPr>
              <w:numPr>
                <w:ilvl w:val="0"/>
                <w:numId w:val="9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Définition</w:t>
            </w:r>
            <w:proofErr w:type="spellEnd"/>
            <w:r>
              <w:rPr>
                <w:lang w:bidi="ar-LB"/>
              </w:rPr>
              <w:t>.</w:t>
            </w:r>
          </w:p>
          <w:p w:rsidR="00062462" w:rsidRDefault="00062462" w:rsidP="00062462">
            <w:pPr>
              <w:numPr>
                <w:ilvl w:val="0"/>
                <w:numId w:val="9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Utilité</w:t>
            </w:r>
            <w:proofErr w:type="spellEnd"/>
            <w:r>
              <w:rPr>
                <w:lang w:bidi="ar-LB"/>
              </w:rPr>
              <w:t xml:space="preserve"> d’un bon </w:t>
            </w:r>
            <w:proofErr w:type="spellStart"/>
            <w:r>
              <w:rPr>
                <w:lang w:bidi="ar-LB"/>
              </w:rPr>
              <w:t>classement</w:t>
            </w:r>
            <w:proofErr w:type="spellEnd"/>
            <w:r>
              <w:rPr>
                <w:lang w:bidi="ar-LB"/>
              </w:rPr>
              <w:t>.</w:t>
            </w:r>
          </w:p>
          <w:p w:rsidR="00062462" w:rsidRDefault="00062462" w:rsidP="00062462">
            <w:pPr>
              <w:numPr>
                <w:ilvl w:val="0"/>
                <w:numId w:val="9"/>
              </w:numPr>
              <w:ind w:left="522" w:hanging="270"/>
              <w:rPr>
                <w:lang w:bidi="ar-LB"/>
              </w:rPr>
            </w:pPr>
            <w:r>
              <w:rPr>
                <w:lang w:bidi="ar-LB"/>
              </w:rPr>
              <w:t xml:space="preserve">Qualities d’un bon </w:t>
            </w:r>
            <w:proofErr w:type="spellStart"/>
            <w:r>
              <w:rPr>
                <w:lang w:bidi="ar-LB"/>
              </w:rPr>
              <w:t>classement</w:t>
            </w:r>
            <w:proofErr w:type="spellEnd"/>
            <w:r>
              <w:rPr>
                <w:lang w:bidi="ar-LB"/>
              </w:rPr>
              <w:t>.</w:t>
            </w:r>
          </w:p>
          <w:p w:rsidR="00062462" w:rsidRDefault="00062462" w:rsidP="00651F8C">
            <w:pPr>
              <w:numPr>
                <w:ilvl w:val="0"/>
                <w:numId w:val="2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Ordres</w:t>
            </w:r>
            <w:proofErr w:type="spellEnd"/>
            <w:r>
              <w:rPr>
                <w:lang w:bidi="ar-LB"/>
              </w:rPr>
              <w:t xml:space="preserve"> de </w:t>
            </w:r>
            <w:proofErr w:type="spellStart"/>
            <w:r>
              <w:rPr>
                <w:lang w:bidi="ar-LB"/>
              </w:rPr>
              <w:t>classement</w:t>
            </w:r>
            <w:proofErr w:type="spellEnd"/>
            <w:r>
              <w:rPr>
                <w:lang w:bidi="ar-LB"/>
              </w:rPr>
              <w:t xml:space="preserve"> principal</w:t>
            </w:r>
          </w:p>
          <w:p w:rsidR="00062462" w:rsidRDefault="00062462" w:rsidP="00651F8C">
            <w:pPr>
              <w:numPr>
                <w:ilvl w:val="0"/>
                <w:numId w:val="3"/>
              </w:numPr>
              <w:ind w:hanging="198"/>
              <w:rPr>
                <w:lang w:val="fr-FR" w:bidi="ar-LB"/>
              </w:rPr>
            </w:pPr>
            <w:r>
              <w:rPr>
                <w:lang w:val="fr-FR" w:bidi="ar-LB"/>
              </w:rPr>
              <w:t xml:space="preserve">Classement alphabétique (définition, </w:t>
            </w:r>
            <w:proofErr w:type="spellStart"/>
            <w:r>
              <w:rPr>
                <w:lang w:val="fr-FR" w:bidi="ar-LB"/>
              </w:rPr>
              <w:t>indéxage</w:t>
            </w:r>
            <w:proofErr w:type="spellEnd"/>
            <w:r>
              <w:rPr>
                <w:lang w:val="fr-FR" w:bidi="ar-LB"/>
              </w:rPr>
              <w:t>, règles normalisées avantages et inconvénients)</w:t>
            </w:r>
          </w:p>
          <w:p w:rsidR="00062462" w:rsidRDefault="00062462" w:rsidP="00651F8C">
            <w:pPr>
              <w:numPr>
                <w:ilvl w:val="0"/>
                <w:numId w:val="3"/>
              </w:numPr>
              <w:ind w:hanging="198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Exercices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d’application</w:t>
            </w:r>
            <w:proofErr w:type="spellEnd"/>
            <w:r>
              <w:rPr>
                <w:lang w:bidi="ar-LB"/>
              </w:rPr>
              <w:t>.</w:t>
            </w:r>
          </w:p>
          <w:p w:rsidR="00062462" w:rsidRDefault="00062462" w:rsidP="00651F8C">
            <w:pPr>
              <w:numPr>
                <w:ilvl w:val="0"/>
                <w:numId w:val="2"/>
              </w:numPr>
              <w:ind w:left="522" w:hanging="270"/>
              <w:rPr>
                <w:lang w:val="fr-FR" w:bidi="ar-LB"/>
              </w:rPr>
            </w:pPr>
            <w:r>
              <w:rPr>
                <w:lang w:val="fr-FR" w:bidi="ar-LB"/>
              </w:rPr>
              <w:t>Classement chronologique (définition, avantages et inconvénients)</w:t>
            </w:r>
          </w:p>
          <w:p w:rsidR="00062462" w:rsidRDefault="00062462" w:rsidP="00062462">
            <w:pPr>
              <w:numPr>
                <w:ilvl w:val="0"/>
                <w:numId w:val="19"/>
              </w:numPr>
              <w:ind w:hanging="720"/>
              <w:rPr>
                <w:lang w:bidi="ar-LB"/>
              </w:rPr>
            </w:pPr>
            <w:proofErr w:type="spellStart"/>
            <w:r>
              <w:rPr>
                <w:lang w:bidi="ar-LB"/>
              </w:rPr>
              <w:lastRenderedPageBreak/>
              <w:t>Exercices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d’application</w:t>
            </w:r>
            <w:proofErr w:type="spellEnd"/>
          </w:p>
          <w:p w:rsidR="00062462" w:rsidRDefault="00062462" w:rsidP="00651F8C">
            <w:pPr>
              <w:numPr>
                <w:ilvl w:val="0"/>
                <w:numId w:val="2"/>
              </w:numPr>
              <w:ind w:left="522" w:hanging="270"/>
              <w:rPr>
                <w:lang w:val="fr-FR" w:bidi="ar-LB"/>
              </w:rPr>
            </w:pPr>
            <w:r>
              <w:rPr>
                <w:lang w:val="fr-FR" w:bidi="ar-LB"/>
              </w:rPr>
              <w:t>Classement numérique (définition, avantages et inconvénients)</w:t>
            </w:r>
          </w:p>
          <w:p w:rsidR="00062462" w:rsidRDefault="00062462" w:rsidP="00062462">
            <w:pPr>
              <w:numPr>
                <w:ilvl w:val="0"/>
                <w:numId w:val="19"/>
              </w:numPr>
              <w:ind w:hanging="72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Exercices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d’application</w:t>
            </w:r>
            <w:proofErr w:type="spellEnd"/>
          </w:p>
          <w:p w:rsidR="00062462" w:rsidRDefault="00062462" w:rsidP="00651F8C">
            <w:pPr>
              <w:numPr>
                <w:ilvl w:val="0"/>
                <w:numId w:val="2"/>
              </w:numPr>
              <w:ind w:left="522" w:hanging="270"/>
              <w:rPr>
                <w:lang w:val="fr-FR" w:bidi="ar-LB"/>
              </w:rPr>
            </w:pPr>
            <w:r>
              <w:rPr>
                <w:lang w:val="fr-FR" w:bidi="ar-LB"/>
              </w:rPr>
              <w:t xml:space="preserve">Classement </w:t>
            </w:r>
            <w:proofErr w:type="spellStart"/>
            <w:r>
              <w:rPr>
                <w:lang w:val="fr-FR" w:bidi="ar-LB"/>
              </w:rPr>
              <w:t>idioloqique</w:t>
            </w:r>
            <w:proofErr w:type="spellEnd"/>
            <w:r>
              <w:rPr>
                <w:lang w:val="fr-FR" w:bidi="ar-LB"/>
              </w:rPr>
              <w:t xml:space="preserve"> (définition, avantages et inconvénients)</w:t>
            </w:r>
          </w:p>
          <w:p w:rsidR="00062462" w:rsidRDefault="00062462" w:rsidP="00062462">
            <w:pPr>
              <w:numPr>
                <w:ilvl w:val="0"/>
                <w:numId w:val="19"/>
              </w:numPr>
              <w:ind w:hanging="72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Exercices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d’application</w:t>
            </w:r>
            <w:proofErr w:type="spellEnd"/>
          </w:p>
          <w:p w:rsidR="00062462" w:rsidRDefault="00062462" w:rsidP="00651F8C">
            <w:pPr>
              <w:numPr>
                <w:ilvl w:val="0"/>
                <w:numId w:val="2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Classement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décimale</w:t>
            </w:r>
            <w:proofErr w:type="spellEnd"/>
            <w:r>
              <w:rPr>
                <w:lang w:bidi="ar-LB"/>
              </w:rPr>
              <w:t xml:space="preserve"> (</w:t>
            </w:r>
            <w:proofErr w:type="spellStart"/>
            <w:r>
              <w:rPr>
                <w:lang w:bidi="ar-LB"/>
              </w:rPr>
              <w:t>définition</w:t>
            </w:r>
            <w:proofErr w:type="spellEnd"/>
            <w:r>
              <w:rPr>
                <w:lang w:bidi="ar-LB"/>
              </w:rPr>
              <w:t>)</w:t>
            </w:r>
          </w:p>
          <w:p w:rsidR="00062462" w:rsidRDefault="00062462" w:rsidP="00651F8C">
            <w:pPr>
              <w:numPr>
                <w:ilvl w:val="0"/>
                <w:numId w:val="2"/>
              </w:numPr>
              <w:ind w:left="522" w:hanging="270"/>
              <w:rPr>
                <w:lang w:val="fr-FR" w:bidi="ar-LB"/>
              </w:rPr>
            </w:pPr>
            <w:r>
              <w:rPr>
                <w:lang w:val="fr-FR" w:bidi="ar-LB"/>
              </w:rPr>
              <w:t>Classement géographique (définition, avantages et inconvénients)</w:t>
            </w:r>
          </w:p>
          <w:p w:rsidR="00062462" w:rsidRDefault="00062462" w:rsidP="00062462">
            <w:pPr>
              <w:numPr>
                <w:ilvl w:val="0"/>
                <w:numId w:val="19"/>
              </w:numPr>
              <w:ind w:hanging="72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Exercices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d’application</w:t>
            </w:r>
            <w:proofErr w:type="spellEnd"/>
          </w:p>
          <w:p w:rsidR="00062462" w:rsidRDefault="00062462" w:rsidP="00651F8C">
            <w:pPr>
              <w:numPr>
                <w:ilvl w:val="0"/>
                <w:numId w:val="2"/>
              </w:numPr>
              <w:ind w:left="522" w:hanging="270"/>
              <w:rPr>
                <w:lang w:val="fr-FR" w:bidi="ar-LB"/>
              </w:rPr>
            </w:pPr>
            <w:r>
              <w:rPr>
                <w:lang w:val="fr-FR" w:bidi="ar-LB"/>
              </w:rPr>
              <w:t xml:space="preserve">Classement </w:t>
            </w:r>
            <w:proofErr w:type="spellStart"/>
            <w:r>
              <w:rPr>
                <w:lang w:val="fr-FR" w:bidi="ar-LB"/>
              </w:rPr>
              <w:t>alpha-numérique</w:t>
            </w:r>
            <w:proofErr w:type="spellEnd"/>
            <w:r>
              <w:rPr>
                <w:lang w:val="fr-FR" w:bidi="ar-LB"/>
              </w:rPr>
              <w:t xml:space="preserve"> (définition, avantages et inconvénients)</w:t>
            </w:r>
          </w:p>
          <w:p w:rsidR="00062462" w:rsidRDefault="00062462" w:rsidP="00062462">
            <w:pPr>
              <w:numPr>
                <w:ilvl w:val="0"/>
                <w:numId w:val="9"/>
              </w:numPr>
              <w:ind w:left="522" w:hanging="270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Exercices</w:t>
            </w:r>
            <w:proofErr w:type="spellEnd"/>
            <w:r>
              <w:rPr>
                <w:lang w:bidi="ar-LB"/>
              </w:rPr>
              <w:t xml:space="preserve"> </w:t>
            </w:r>
            <w:proofErr w:type="spellStart"/>
            <w:r>
              <w:rPr>
                <w:lang w:bidi="ar-LB"/>
              </w:rPr>
              <w:t>d’application</w:t>
            </w:r>
            <w:proofErr w:type="spellEnd"/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62" w:rsidRDefault="00062462" w:rsidP="00651F8C">
            <w:pPr>
              <w:numPr>
                <w:ilvl w:val="0"/>
                <w:numId w:val="3"/>
              </w:numPr>
              <w:ind w:left="252" w:hanging="252"/>
              <w:rPr>
                <w:lang w:val="fr-FR" w:bidi="ar-LB"/>
              </w:rPr>
            </w:pPr>
            <w:r>
              <w:rPr>
                <w:lang w:val="fr-FR" w:bidi="ar-LB"/>
              </w:rPr>
              <w:lastRenderedPageBreak/>
              <w:t>Choisir le mode de classement convenable.</w:t>
            </w:r>
          </w:p>
          <w:p w:rsidR="00062462" w:rsidRDefault="00062462" w:rsidP="00651F8C">
            <w:pPr>
              <w:numPr>
                <w:ilvl w:val="0"/>
                <w:numId w:val="3"/>
              </w:numPr>
              <w:ind w:left="252" w:hanging="252"/>
              <w:rPr>
                <w:lang w:bidi="ar-LB"/>
              </w:rPr>
            </w:pPr>
            <w:proofErr w:type="spellStart"/>
            <w:r>
              <w:rPr>
                <w:lang w:bidi="ar-LB"/>
              </w:rPr>
              <w:t>Adpter</w:t>
            </w:r>
            <w:proofErr w:type="spellEnd"/>
            <w:r>
              <w:rPr>
                <w:lang w:bidi="ar-LB"/>
              </w:rPr>
              <w:t xml:space="preserve"> le </w:t>
            </w:r>
            <w:proofErr w:type="spellStart"/>
            <w:r>
              <w:rPr>
                <w:lang w:bidi="ar-LB"/>
              </w:rPr>
              <w:t>classement</w:t>
            </w:r>
            <w:proofErr w:type="spellEnd"/>
            <w:r>
              <w:rPr>
                <w:lang w:bidi="ar-LB"/>
              </w:rPr>
              <w:t>.</w:t>
            </w:r>
          </w:p>
          <w:p w:rsidR="00062462" w:rsidRDefault="00062462" w:rsidP="00651F8C">
            <w:pPr>
              <w:numPr>
                <w:ilvl w:val="0"/>
                <w:numId w:val="3"/>
              </w:numPr>
              <w:ind w:left="252" w:hanging="252"/>
              <w:rPr>
                <w:lang w:val="fr-FR" w:bidi="ar-LB"/>
              </w:rPr>
            </w:pPr>
            <w:r>
              <w:rPr>
                <w:lang w:val="fr-FR" w:bidi="ar-LB"/>
              </w:rPr>
              <w:t>Savoir exercer la tache de classement.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62" w:rsidRDefault="00062462" w:rsidP="00651F8C">
            <w:pPr>
              <w:numPr>
                <w:ilvl w:val="0"/>
                <w:numId w:val="3"/>
              </w:numPr>
              <w:ind w:left="338" w:hanging="338"/>
              <w:rPr>
                <w:lang w:val="fr-FR" w:bidi="ar-LB"/>
              </w:rPr>
            </w:pPr>
            <w:r>
              <w:rPr>
                <w:lang w:val="fr-FR" w:bidi="ar-LB"/>
              </w:rPr>
              <w:t>Classer les documents selon l’ordre convenable</w:t>
            </w:r>
          </w:p>
          <w:p w:rsidR="00062462" w:rsidRDefault="00062462" w:rsidP="00651F8C">
            <w:pPr>
              <w:numPr>
                <w:ilvl w:val="0"/>
                <w:numId w:val="3"/>
              </w:numPr>
              <w:ind w:left="338" w:hanging="338"/>
              <w:rPr>
                <w:lang w:val="fr-FR" w:bidi="ar-LB"/>
              </w:rPr>
            </w:pPr>
            <w:r>
              <w:rPr>
                <w:lang w:val="fr-FR" w:bidi="ar-LB"/>
              </w:rPr>
              <w:t>Déceler les documents demandés sans remanier le système de classement.</w:t>
            </w:r>
          </w:p>
        </w:tc>
      </w:tr>
    </w:tbl>
    <w:p w:rsidR="00062462" w:rsidRDefault="00062462">
      <w:pPr>
        <w:rPr>
          <w:rFonts w:hint="cs"/>
          <w:rtl/>
        </w:rPr>
      </w:pPr>
    </w:p>
    <w:p w:rsidR="00062462" w:rsidRDefault="00062462">
      <w:pPr>
        <w:rPr>
          <w:rFonts w:hint="cs"/>
          <w:rtl/>
        </w:rPr>
      </w:pPr>
    </w:p>
    <w:p w:rsidR="00062462" w:rsidRDefault="00062462">
      <w:pPr>
        <w:rPr>
          <w:rFonts w:hint="cs"/>
          <w:rtl/>
        </w:rPr>
      </w:pPr>
    </w:p>
    <w:p w:rsidR="00062462" w:rsidRDefault="00062462">
      <w:pPr>
        <w:rPr>
          <w:rFonts w:hint="cs"/>
          <w:rtl/>
        </w:rPr>
      </w:pPr>
    </w:p>
    <w:p w:rsidR="00062462" w:rsidRDefault="00062462">
      <w:pPr>
        <w:rPr>
          <w:rFonts w:hint="cs"/>
          <w:rtl/>
        </w:rPr>
      </w:pPr>
    </w:p>
    <w:p w:rsidR="00062462" w:rsidRDefault="00062462">
      <w:pPr>
        <w:rPr>
          <w:rFonts w:hint="cs"/>
          <w:rtl/>
        </w:rPr>
      </w:pPr>
    </w:p>
    <w:p w:rsidR="00062462" w:rsidRDefault="00062462">
      <w:pPr>
        <w:rPr>
          <w:rFonts w:hint="cs"/>
          <w:rtl/>
        </w:rPr>
      </w:pPr>
    </w:p>
    <w:p w:rsidR="00062462" w:rsidRDefault="00062462">
      <w:pPr>
        <w:rPr>
          <w:rFonts w:hint="cs"/>
          <w:rtl/>
        </w:rPr>
      </w:pPr>
    </w:p>
    <w:p w:rsidR="00062462" w:rsidRDefault="00062462">
      <w:pPr>
        <w:rPr>
          <w:rFonts w:hint="cs"/>
          <w:rtl/>
        </w:rPr>
      </w:pPr>
    </w:p>
    <w:p w:rsidR="00062462" w:rsidRDefault="00062462">
      <w:pPr>
        <w:rPr>
          <w:rFonts w:hint="cs"/>
          <w:rtl/>
        </w:rPr>
      </w:pPr>
    </w:p>
    <w:p w:rsidR="00062462" w:rsidRDefault="00062462">
      <w:pPr>
        <w:rPr>
          <w:rFonts w:hint="cs"/>
          <w:rtl/>
        </w:rPr>
      </w:pPr>
    </w:p>
    <w:p w:rsidR="00062462" w:rsidRDefault="00062462">
      <w:pPr>
        <w:rPr>
          <w:rFonts w:hint="cs"/>
          <w:rtl/>
        </w:rPr>
      </w:pPr>
    </w:p>
    <w:p w:rsidR="00062462" w:rsidRDefault="00062462">
      <w:pPr>
        <w:rPr>
          <w:rFonts w:hint="cs"/>
          <w:rtl/>
        </w:rPr>
      </w:pPr>
    </w:p>
    <w:p w:rsidR="00062462" w:rsidRDefault="00062462">
      <w:pPr>
        <w:rPr>
          <w:rFonts w:hint="cs"/>
          <w:rtl/>
        </w:rPr>
      </w:pPr>
    </w:p>
    <w:p w:rsidR="00062462" w:rsidRDefault="00062462">
      <w:pPr>
        <w:rPr>
          <w:rFonts w:hint="cs"/>
          <w:rtl/>
        </w:rPr>
      </w:pPr>
    </w:p>
    <w:p w:rsidR="00062462" w:rsidRDefault="00062462">
      <w:pPr>
        <w:rPr>
          <w:rFonts w:hint="cs"/>
          <w:rtl/>
        </w:rPr>
      </w:pPr>
    </w:p>
    <w:p w:rsidR="00062462" w:rsidRDefault="00062462">
      <w:pPr>
        <w:rPr>
          <w:rFonts w:hint="cs"/>
          <w:rtl/>
        </w:rPr>
      </w:pPr>
    </w:p>
    <w:p w:rsidR="00062462" w:rsidRDefault="00062462">
      <w:pPr>
        <w:rPr>
          <w:rFonts w:hint="cs"/>
          <w:rtl/>
        </w:rPr>
      </w:pPr>
    </w:p>
    <w:p w:rsidR="00062462" w:rsidRDefault="00062462">
      <w:pPr>
        <w:rPr>
          <w:rFonts w:hint="cs"/>
          <w:rtl/>
        </w:rPr>
      </w:pPr>
    </w:p>
    <w:p w:rsidR="00062462" w:rsidRDefault="00062462">
      <w:pPr>
        <w:rPr>
          <w:rFonts w:hint="cs"/>
          <w:rtl/>
        </w:rPr>
      </w:pPr>
    </w:p>
    <w:p w:rsidR="00062462" w:rsidRDefault="00062462">
      <w:pPr>
        <w:rPr>
          <w:rFonts w:hint="cs"/>
          <w:rtl/>
        </w:rPr>
      </w:pPr>
    </w:p>
    <w:p w:rsidR="00062462" w:rsidRDefault="00062462">
      <w:pPr>
        <w:rPr>
          <w:rFonts w:hint="cs"/>
          <w:rtl/>
        </w:rPr>
      </w:pPr>
    </w:p>
    <w:p w:rsidR="00062462" w:rsidRDefault="00062462">
      <w:pPr>
        <w:rPr>
          <w:rFonts w:hint="cs"/>
          <w:rtl/>
        </w:rPr>
      </w:pPr>
    </w:p>
    <w:p w:rsidR="00062462" w:rsidRDefault="00062462">
      <w:pPr>
        <w:rPr>
          <w:rFonts w:hint="cs"/>
          <w:rtl/>
        </w:rPr>
      </w:pPr>
    </w:p>
    <w:p w:rsidR="00062462" w:rsidRDefault="00062462">
      <w:pPr>
        <w:rPr>
          <w:rFonts w:hint="cs"/>
          <w:rtl/>
        </w:rPr>
      </w:pPr>
    </w:p>
    <w:p w:rsidR="00062462" w:rsidRDefault="00062462" w:rsidP="00062462"/>
    <w:p w:rsidR="00062462" w:rsidRDefault="00062462" w:rsidP="00062462">
      <w:pPr>
        <w:rPr>
          <w:lang w:bidi="ar-LB"/>
        </w:rPr>
      </w:pPr>
      <w:r>
        <w:t xml:space="preserve">Typing </w:t>
      </w:r>
      <w:proofErr w:type="spellStart"/>
      <w:r>
        <w:t>sur</w:t>
      </w:r>
      <w:proofErr w:type="spellEnd"/>
      <w:r>
        <w:t xml:space="preserve"> </w:t>
      </w:r>
      <w:proofErr w:type="spellStart"/>
      <w:r>
        <w:t>ordinateur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BP1 + BP2 </w:t>
      </w:r>
      <w:r>
        <w:rPr>
          <w:rtl/>
          <w:lang w:bidi="ar-LB"/>
        </w:rPr>
        <w:t xml:space="preserve"> </w:t>
      </w:r>
    </w:p>
    <w:p w:rsidR="00062462" w:rsidRDefault="00062462" w:rsidP="00062462">
      <w:pPr>
        <w:jc w:val="right"/>
        <w:rPr>
          <w:lang w:bidi="ar-LB"/>
        </w:rPr>
      </w:pPr>
      <w:r>
        <w:rPr>
          <w:rFonts w:hint="cs"/>
          <w:rtl/>
          <w:lang w:bidi="ar-LB"/>
        </w:rPr>
        <w:tab/>
      </w:r>
      <w:r>
        <w:rPr>
          <w:rFonts w:hint="cs"/>
          <w:rtl/>
          <w:lang w:bidi="ar-LB"/>
        </w:rPr>
        <w:tab/>
      </w:r>
      <w:r>
        <w:rPr>
          <w:rFonts w:hint="cs"/>
          <w:rtl/>
          <w:lang w:bidi="ar-LB"/>
        </w:rPr>
        <w:tab/>
      </w:r>
      <w:r>
        <w:rPr>
          <w:rFonts w:hint="cs"/>
          <w:rtl/>
          <w:lang w:bidi="ar-LB"/>
        </w:rPr>
        <w:tab/>
      </w:r>
      <w:r>
        <w:rPr>
          <w:rFonts w:hint="cs"/>
          <w:rtl/>
          <w:lang w:bidi="ar-LB"/>
        </w:rPr>
        <w:tab/>
      </w:r>
      <w:r>
        <w:rPr>
          <w:rFonts w:hint="cs"/>
          <w:rtl/>
          <w:lang w:bidi="ar-LB"/>
        </w:rPr>
        <w:tab/>
      </w:r>
      <w:r>
        <w:rPr>
          <w:rFonts w:hint="cs"/>
          <w:rtl/>
          <w:lang w:bidi="ar-LB"/>
        </w:rPr>
        <w:tab/>
      </w:r>
      <w:r>
        <w:rPr>
          <w:rFonts w:hint="cs"/>
          <w:rtl/>
          <w:lang w:bidi="ar-LB"/>
        </w:rPr>
        <w:tab/>
      </w:r>
      <w:r>
        <w:rPr>
          <w:rFonts w:hint="cs"/>
          <w:rtl/>
          <w:lang w:bidi="ar-LB"/>
        </w:rPr>
        <w:tab/>
      </w:r>
    </w:p>
    <w:p w:rsidR="00062462" w:rsidRDefault="00062462" w:rsidP="00062462">
      <w:pPr>
        <w:jc w:val="right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محاسب مساعد و </w:t>
      </w:r>
      <w:r>
        <w:rPr>
          <w:rFonts w:hint="cs"/>
          <w:b/>
          <w:bCs/>
          <w:sz w:val="28"/>
          <w:szCs w:val="28"/>
          <w:rtl/>
          <w:lang w:bidi="ar-LB"/>
        </w:rPr>
        <w:t xml:space="preserve">مساعد امين سر </w:t>
      </w:r>
    </w:p>
    <w:p w:rsidR="00062462" w:rsidRDefault="00062462" w:rsidP="00062462">
      <w:pPr>
        <w:rPr>
          <w:b/>
          <w:bCs/>
          <w:sz w:val="32"/>
          <w:szCs w:val="32"/>
          <w:u w:val="single"/>
        </w:rPr>
      </w:pPr>
      <w:proofErr w:type="spellStart"/>
      <w:r>
        <w:rPr>
          <w:b/>
          <w:bCs/>
          <w:sz w:val="32"/>
          <w:szCs w:val="32"/>
          <w:u w:val="single"/>
        </w:rPr>
        <w:t>Objectif</w:t>
      </w:r>
      <w:proofErr w:type="spellEnd"/>
      <w:r>
        <w:rPr>
          <w:b/>
          <w:bCs/>
          <w:sz w:val="32"/>
          <w:szCs w:val="32"/>
          <w:u w:val="single"/>
        </w:rPr>
        <w:t xml:space="preserve">: </w:t>
      </w:r>
    </w:p>
    <w:p w:rsidR="00062462" w:rsidRDefault="00062462" w:rsidP="00062462">
      <w:r>
        <w:t xml:space="preserve">Taper </w:t>
      </w:r>
      <w:proofErr w:type="gramStart"/>
      <w:r>
        <w:t>un</w:t>
      </w:r>
      <w:proofErr w:type="gramEnd"/>
      <w:r>
        <w:t xml:space="preserve"> </w:t>
      </w:r>
      <w:proofErr w:type="spellStart"/>
      <w:r>
        <w:t>texte</w:t>
      </w:r>
      <w:proofErr w:type="spellEnd"/>
      <w:r>
        <w:t xml:space="preserve">, </w:t>
      </w:r>
      <w:proofErr w:type="spellStart"/>
      <w:r>
        <w:t>une</w:t>
      </w:r>
      <w:proofErr w:type="spellEnd"/>
      <w:r>
        <w:t xml:space="preserve"> </w:t>
      </w:r>
      <w:proofErr w:type="spellStart"/>
      <w:r>
        <w:t>lettre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un document commercial </w:t>
      </w:r>
      <w:proofErr w:type="spellStart"/>
      <w:r>
        <w:t>sur</w:t>
      </w:r>
      <w:proofErr w:type="spellEnd"/>
      <w:r>
        <w:t xml:space="preserve"> </w:t>
      </w:r>
      <w:proofErr w:type="spellStart"/>
      <w:r>
        <w:t>l’ordinateur</w:t>
      </w:r>
      <w:proofErr w:type="spellEnd"/>
      <w:r>
        <w:t xml:space="preserve"> en </w:t>
      </w:r>
      <w:proofErr w:type="spellStart"/>
      <w:r>
        <w:t>utilisant</w:t>
      </w:r>
      <w:proofErr w:type="spellEnd"/>
      <w:r>
        <w:t xml:space="preserve"> les </w:t>
      </w:r>
      <w:proofErr w:type="spellStart"/>
      <w:r>
        <w:t>logiciels</w:t>
      </w:r>
      <w:proofErr w:type="spellEnd"/>
      <w:r>
        <w:t xml:space="preserve"> word, excel, </w:t>
      </w:r>
      <w:proofErr w:type="spellStart"/>
      <w:r>
        <w:t>vitesse</w:t>
      </w:r>
      <w:proofErr w:type="spellEnd"/>
      <w:r>
        <w:t xml:space="preserve"> 20 </w:t>
      </w:r>
      <w:proofErr w:type="spellStart"/>
      <w:r>
        <w:t>mots</w:t>
      </w:r>
      <w:proofErr w:type="spellEnd"/>
      <w:r>
        <w:t>/minutes.</w:t>
      </w:r>
    </w:p>
    <w:p w:rsidR="00062462" w:rsidRDefault="00062462" w:rsidP="00062462"/>
    <w:p w:rsidR="00062462" w:rsidRDefault="00062462" w:rsidP="00062462">
      <w:pPr>
        <w:rPr>
          <w:lang w:bidi="ar-LB"/>
        </w:rPr>
      </w:pPr>
    </w:p>
    <w:p w:rsidR="00062462" w:rsidRDefault="00062462" w:rsidP="00062462">
      <w:pPr>
        <w:jc w:val="center"/>
        <w:rPr>
          <w:lang w:bidi="ar-LB"/>
        </w:rPr>
      </w:pPr>
      <w:proofErr w:type="spellStart"/>
      <w:r>
        <w:rPr>
          <w:lang w:bidi="ar-LB"/>
        </w:rPr>
        <w:t>Français</w:t>
      </w:r>
      <w:proofErr w:type="spellEnd"/>
    </w:p>
    <w:p w:rsidR="00062462" w:rsidRDefault="00062462" w:rsidP="00062462">
      <w:pPr>
        <w:rPr>
          <w:lang w:bidi="ar-LB"/>
        </w:rPr>
      </w:pPr>
    </w:p>
    <w:p w:rsidR="00062462" w:rsidRDefault="00062462" w:rsidP="00062462">
      <w:pPr>
        <w:rPr>
          <w:lang w:bidi="ar-LB"/>
        </w:rPr>
      </w:pPr>
    </w:p>
    <w:p w:rsidR="00062462" w:rsidRDefault="00062462" w:rsidP="00062462">
      <w:pPr>
        <w:numPr>
          <w:ilvl w:val="0"/>
          <w:numId w:val="25"/>
        </w:numPr>
        <w:rPr>
          <w:lang w:val="fr-FR" w:bidi="ar-LB"/>
        </w:rPr>
      </w:pPr>
      <w:r>
        <w:rPr>
          <w:lang w:val="fr-FR" w:bidi="ar-LB"/>
        </w:rPr>
        <w:t>Connaître toutes les fonctionnalités du logiciel Microsoft Word soyez excellent avec Excel.</w:t>
      </w:r>
    </w:p>
    <w:p w:rsidR="00062462" w:rsidRDefault="00062462" w:rsidP="00062462">
      <w:pPr>
        <w:numPr>
          <w:ilvl w:val="0"/>
          <w:numId w:val="25"/>
        </w:numPr>
        <w:rPr>
          <w:lang w:bidi="ar-LB"/>
        </w:rPr>
      </w:pPr>
      <w:proofErr w:type="spellStart"/>
      <w:r>
        <w:rPr>
          <w:lang w:bidi="ar-LB"/>
        </w:rPr>
        <w:t>Connaître</w:t>
      </w:r>
      <w:proofErr w:type="spellEnd"/>
      <w:r>
        <w:rPr>
          <w:lang w:bidi="ar-LB"/>
        </w:rPr>
        <w:t xml:space="preserve"> le clavier </w:t>
      </w:r>
      <w:proofErr w:type="gramStart"/>
      <w:r>
        <w:rPr>
          <w:lang w:bidi="ar-LB"/>
        </w:rPr>
        <w:t>et</w:t>
      </w:r>
      <w:proofErr w:type="gramEnd"/>
      <w:r>
        <w:rPr>
          <w:lang w:bidi="ar-LB"/>
        </w:rPr>
        <w:t xml:space="preserve"> les touches: “accents” etc…</w:t>
      </w:r>
    </w:p>
    <w:p w:rsidR="00062462" w:rsidRDefault="00062462" w:rsidP="00062462">
      <w:pPr>
        <w:numPr>
          <w:ilvl w:val="0"/>
          <w:numId w:val="25"/>
        </w:numPr>
        <w:rPr>
          <w:lang w:bidi="ar-LB"/>
        </w:rPr>
      </w:pPr>
      <w:r>
        <w:rPr>
          <w:lang w:bidi="ar-LB"/>
        </w:rPr>
        <w:t xml:space="preserve">Taper </w:t>
      </w:r>
      <w:proofErr w:type="spellStart"/>
      <w:r>
        <w:rPr>
          <w:lang w:bidi="ar-LB"/>
        </w:rPr>
        <w:t>lentement</w:t>
      </w:r>
      <w:proofErr w:type="spellEnd"/>
      <w:r>
        <w:rPr>
          <w:lang w:bidi="ar-LB"/>
        </w:rPr>
        <w:t xml:space="preserve"> en </w:t>
      </w:r>
      <w:proofErr w:type="spellStart"/>
      <w:r>
        <w:rPr>
          <w:lang w:bidi="ar-LB"/>
        </w:rPr>
        <w:t>évitant</w:t>
      </w:r>
      <w:proofErr w:type="spellEnd"/>
      <w:r>
        <w:rPr>
          <w:lang w:bidi="ar-LB"/>
        </w:rPr>
        <w:t xml:space="preserve"> de </w:t>
      </w:r>
      <w:proofErr w:type="spellStart"/>
      <w:r>
        <w:rPr>
          <w:lang w:bidi="ar-LB"/>
        </w:rPr>
        <w:t>regarder</w:t>
      </w:r>
      <w:proofErr w:type="spellEnd"/>
      <w:r>
        <w:rPr>
          <w:lang w:bidi="ar-LB"/>
        </w:rPr>
        <w:t xml:space="preserve"> le clavier augmenter la </w:t>
      </w:r>
      <w:proofErr w:type="spellStart"/>
      <w:r>
        <w:rPr>
          <w:lang w:bidi="ar-LB"/>
        </w:rPr>
        <w:t>vitesse</w:t>
      </w:r>
      <w:proofErr w:type="spellEnd"/>
      <w:r>
        <w:rPr>
          <w:lang w:bidi="ar-LB"/>
        </w:rPr>
        <w:t xml:space="preserve"> </w:t>
      </w:r>
      <w:proofErr w:type="spellStart"/>
      <w:r>
        <w:rPr>
          <w:lang w:bidi="ar-LB"/>
        </w:rPr>
        <w:t>graduellement</w:t>
      </w:r>
      <w:proofErr w:type="spellEnd"/>
      <w:r>
        <w:rPr>
          <w:lang w:bidi="ar-LB"/>
        </w:rPr>
        <w:t xml:space="preserve">, sans </w:t>
      </w:r>
      <w:proofErr w:type="spellStart"/>
      <w:r>
        <w:rPr>
          <w:lang w:bidi="ar-LB"/>
        </w:rPr>
        <w:t>regarder</w:t>
      </w:r>
      <w:proofErr w:type="spellEnd"/>
      <w:r>
        <w:rPr>
          <w:lang w:bidi="ar-LB"/>
        </w:rPr>
        <w:t xml:space="preserve"> le </w:t>
      </w:r>
      <w:proofErr w:type="spellStart"/>
      <w:r>
        <w:rPr>
          <w:lang w:bidi="ar-LB"/>
        </w:rPr>
        <w:t>clavier.Utiliser</w:t>
      </w:r>
      <w:proofErr w:type="spellEnd"/>
      <w:r>
        <w:rPr>
          <w:lang w:bidi="ar-LB"/>
        </w:rPr>
        <w:t xml:space="preserve"> la method des 10 </w:t>
      </w:r>
      <w:proofErr w:type="spellStart"/>
      <w:r>
        <w:rPr>
          <w:lang w:bidi="ar-LB"/>
        </w:rPr>
        <w:t>doigts</w:t>
      </w:r>
      <w:proofErr w:type="spellEnd"/>
      <w:r>
        <w:rPr>
          <w:lang w:bidi="ar-LB"/>
        </w:rPr>
        <w:t>.</w:t>
      </w:r>
    </w:p>
    <w:p w:rsidR="00062462" w:rsidRDefault="00062462" w:rsidP="00062462">
      <w:pPr>
        <w:numPr>
          <w:ilvl w:val="0"/>
          <w:numId w:val="25"/>
        </w:numPr>
        <w:rPr>
          <w:lang w:bidi="ar-LB"/>
        </w:rPr>
      </w:pPr>
      <w:r>
        <w:rPr>
          <w:lang w:bidi="ar-LB"/>
        </w:rPr>
        <w:t xml:space="preserve">Taper </w:t>
      </w:r>
      <w:proofErr w:type="spellStart"/>
      <w:r>
        <w:rPr>
          <w:lang w:bidi="ar-LB"/>
        </w:rPr>
        <w:t>l’exercice</w:t>
      </w:r>
      <w:proofErr w:type="spellEnd"/>
      <w:r>
        <w:rPr>
          <w:lang w:bidi="ar-LB"/>
        </w:rPr>
        <w:t xml:space="preserve"> sans faire de </w:t>
      </w:r>
      <w:proofErr w:type="spellStart"/>
      <w:r>
        <w:rPr>
          <w:lang w:bidi="ar-LB"/>
        </w:rPr>
        <w:t>fautes</w:t>
      </w:r>
      <w:proofErr w:type="spellEnd"/>
      <w:r>
        <w:rPr>
          <w:lang w:bidi="ar-LB"/>
        </w:rPr>
        <w:t xml:space="preserve"> </w:t>
      </w:r>
      <w:proofErr w:type="spellStart"/>
      <w:r>
        <w:rPr>
          <w:lang w:bidi="ar-LB"/>
        </w:rPr>
        <w:t>avant</w:t>
      </w:r>
      <w:proofErr w:type="spellEnd"/>
      <w:r>
        <w:rPr>
          <w:lang w:bidi="ar-LB"/>
        </w:rPr>
        <w:t xml:space="preserve"> de passer à </w:t>
      </w:r>
      <w:proofErr w:type="gramStart"/>
      <w:r>
        <w:rPr>
          <w:lang w:bidi="ar-LB"/>
        </w:rPr>
        <w:t>un</w:t>
      </w:r>
      <w:proofErr w:type="gramEnd"/>
      <w:r>
        <w:rPr>
          <w:lang w:bidi="ar-LB"/>
        </w:rPr>
        <w:t xml:space="preserve"> </w:t>
      </w:r>
      <w:proofErr w:type="spellStart"/>
      <w:r>
        <w:rPr>
          <w:lang w:bidi="ar-LB"/>
        </w:rPr>
        <w:t>autre</w:t>
      </w:r>
      <w:proofErr w:type="spellEnd"/>
      <w:r>
        <w:rPr>
          <w:lang w:bidi="ar-LB"/>
        </w:rPr>
        <w:t xml:space="preserve"> </w:t>
      </w:r>
      <w:proofErr w:type="spellStart"/>
      <w:r>
        <w:rPr>
          <w:lang w:bidi="ar-LB"/>
        </w:rPr>
        <w:t>exercice</w:t>
      </w:r>
      <w:proofErr w:type="spellEnd"/>
      <w:r>
        <w:rPr>
          <w:lang w:bidi="ar-LB"/>
        </w:rPr>
        <w:t>.</w:t>
      </w:r>
    </w:p>
    <w:p w:rsidR="00062462" w:rsidRDefault="00062462" w:rsidP="00062462">
      <w:pPr>
        <w:numPr>
          <w:ilvl w:val="0"/>
          <w:numId w:val="25"/>
        </w:numPr>
        <w:rPr>
          <w:lang w:bidi="ar-LB"/>
        </w:rPr>
      </w:pPr>
      <w:proofErr w:type="spellStart"/>
      <w:r>
        <w:rPr>
          <w:lang w:bidi="ar-LB"/>
        </w:rPr>
        <w:t>Toujours</w:t>
      </w:r>
      <w:proofErr w:type="spellEnd"/>
      <w:r>
        <w:rPr>
          <w:lang w:bidi="ar-LB"/>
        </w:rPr>
        <w:t xml:space="preserve"> </w:t>
      </w:r>
      <w:proofErr w:type="spellStart"/>
      <w:r>
        <w:rPr>
          <w:lang w:bidi="ar-LB"/>
        </w:rPr>
        <w:t>reprendre</w:t>
      </w:r>
      <w:proofErr w:type="spellEnd"/>
      <w:r>
        <w:rPr>
          <w:lang w:bidi="ar-LB"/>
        </w:rPr>
        <w:t xml:space="preserve"> la position </w:t>
      </w:r>
      <w:proofErr w:type="spellStart"/>
      <w:r>
        <w:rPr>
          <w:lang w:bidi="ar-LB"/>
        </w:rPr>
        <w:t>initiale</w:t>
      </w:r>
      <w:proofErr w:type="spellEnd"/>
      <w:r>
        <w:rPr>
          <w:lang w:bidi="ar-LB"/>
        </w:rPr>
        <w:t xml:space="preserve"> des </w:t>
      </w:r>
      <w:proofErr w:type="spellStart"/>
      <w:r>
        <w:rPr>
          <w:lang w:bidi="ar-LB"/>
        </w:rPr>
        <w:t>doigts</w:t>
      </w:r>
      <w:proofErr w:type="spellEnd"/>
      <w:r>
        <w:rPr>
          <w:lang w:bidi="ar-LB"/>
        </w:rPr>
        <w:t xml:space="preserve"> sans </w:t>
      </w:r>
      <w:proofErr w:type="spellStart"/>
      <w:r>
        <w:rPr>
          <w:lang w:bidi="ar-LB"/>
        </w:rPr>
        <w:t>regarder</w:t>
      </w:r>
      <w:proofErr w:type="spellEnd"/>
      <w:r>
        <w:rPr>
          <w:lang w:bidi="ar-LB"/>
        </w:rPr>
        <w:t xml:space="preserve"> la clavier.</w:t>
      </w:r>
    </w:p>
    <w:p w:rsidR="00062462" w:rsidRDefault="00062462" w:rsidP="00062462">
      <w:pPr>
        <w:numPr>
          <w:ilvl w:val="0"/>
          <w:numId w:val="25"/>
        </w:numPr>
        <w:rPr>
          <w:lang w:bidi="ar-LB"/>
        </w:rPr>
      </w:pPr>
      <w:r>
        <w:rPr>
          <w:lang w:bidi="ar-LB"/>
        </w:rPr>
        <w:t xml:space="preserve">Taper des </w:t>
      </w:r>
      <w:proofErr w:type="spellStart"/>
      <w:r>
        <w:rPr>
          <w:lang w:bidi="ar-LB"/>
        </w:rPr>
        <w:t>lettres</w:t>
      </w:r>
      <w:proofErr w:type="spellEnd"/>
      <w:r>
        <w:rPr>
          <w:lang w:bidi="ar-LB"/>
        </w:rPr>
        <w:t xml:space="preserve"> </w:t>
      </w:r>
      <w:proofErr w:type="gramStart"/>
      <w:r>
        <w:rPr>
          <w:lang w:bidi="ar-LB"/>
        </w:rPr>
        <w:t>et</w:t>
      </w:r>
      <w:proofErr w:type="gramEnd"/>
      <w:r>
        <w:rPr>
          <w:lang w:bidi="ar-LB"/>
        </w:rPr>
        <w:t xml:space="preserve"> des </w:t>
      </w:r>
      <w:proofErr w:type="spellStart"/>
      <w:r>
        <w:rPr>
          <w:lang w:bidi="ar-LB"/>
        </w:rPr>
        <w:t>textes</w:t>
      </w:r>
      <w:proofErr w:type="spellEnd"/>
      <w:r>
        <w:rPr>
          <w:lang w:bidi="ar-LB"/>
        </w:rPr>
        <w:t xml:space="preserve"> et des tableaux.</w:t>
      </w:r>
    </w:p>
    <w:p w:rsidR="00062462" w:rsidRDefault="00062462" w:rsidP="00062462">
      <w:pPr>
        <w:ind w:firstLine="360"/>
        <w:rPr>
          <w:lang w:bidi="ar-LB"/>
        </w:rPr>
      </w:pPr>
    </w:p>
    <w:p w:rsidR="00062462" w:rsidRDefault="00062462" w:rsidP="00062462">
      <w:pPr>
        <w:ind w:firstLine="360"/>
        <w:rPr>
          <w:lang w:bidi="ar-LB"/>
        </w:rPr>
      </w:pPr>
      <w:proofErr w:type="spellStart"/>
      <w:proofErr w:type="gramStart"/>
      <w:r>
        <w:rPr>
          <w:lang w:bidi="ar-LB"/>
        </w:rPr>
        <w:t>Textes</w:t>
      </w:r>
      <w:proofErr w:type="spellEnd"/>
      <w:r>
        <w:rPr>
          <w:lang w:bidi="ar-LB"/>
        </w:rPr>
        <w:t xml:space="preserve"> :presentation</w:t>
      </w:r>
      <w:proofErr w:type="gramEnd"/>
      <w:r>
        <w:rPr>
          <w:lang w:bidi="ar-LB"/>
        </w:rPr>
        <w:t xml:space="preserve"> </w:t>
      </w:r>
      <w:proofErr w:type="spellStart"/>
      <w:r>
        <w:rPr>
          <w:lang w:bidi="ar-LB"/>
        </w:rPr>
        <w:t>normalisées</w:t>
      </w:r>
      <w:proofErr w:type="spellEnd"/>
      <w:r>
        <w:rPr>
          <w:lang w:bidi="ar-LB"/>
        </w:rPr>
        <w:t>:</w:t>
      </w:r>
    </w:p>
    <w:p w:rsidR="00062462" w:rsidRDefault="00062462" w:rsidP="00062462">
      <w:pPr>
        <w:numPr>
          <w:ilvl w:val="0"/>
          <w:numId w:val="26"/>
        </w:numPr>
        <w:rPr>
          <w:lang w:bidi="ar-LB"/>
        </w:rPr>
      </w:pPr>
      <w:proofErr w:type="spellStart"/>
      <w:r>
        <w:rPr>
          <w:lang w:bidi="ar-LB"/>
        </w:rPr>
        <w:t>Choix</w:t>
      </w:r>
      <w:proofErr w:type="spellEnd"/>
      <w:r>
        <w:rPr>
          <w:lang w:bidi="ar-LB"/>
        </w:rPr>
        <w:t xml:space="preserve"> de </w:t>
      </w:r>
      <w:proofErr w:type="spellStart"/>
      <w:r>
        <w:rPr>
          <w:lang w:bidi="ar-LB"/>
        </w:rPr>
        <w:t>l'interligne</w:t>
      </w:r>
      <w:proofErr w:type="spellEnd"/>
    </w:p>
    <w:p w:rsidR="00062462" w:rsidRDefault="00062462" w:rsidP="00062462">
      <w:pPr>
        <w:numPr>
          <w:ilvl w:val="0"/>
          <w:numId w:val="26"/>
        </w:numPr>
        <w:rPr>
          <w:lang w:bidi="ar-LB"/>
        </w:rPr>
      </w:pPr>
      <w:proofErr w:type="spellStart"/>
      <w:r>
        <w:rPr>
          <w:lang w:bidi="ar-LB"/>
        </w:rPr>
        <w:t>Choix</w:t>
      </w:r>
      <w:proofErr w:type="spellEnd"/>
      <w:r>
        <w:rPr>
          <w:lang w:bidi="ar-LB"/>
        </w:rPr>
        <w:t xml:space="preserve"> du </w:t>
      </w:r>
      <w:proofErr w:type="spellStart"/>
      <w:r>
        <w:rPr>
          <w:lang w:bidi="ar-LB"/>
        </w:rPr>
        <w:t>taille</w:t>
      </w:r>
      <w:proofErr w:type="spellEnd"/>
      <w:r>
        <w:rPr>
          <w:lang w:bidi="ar-LB"/>
        </w:rPr>
        <w:t xml:space="preserve"> des </w:t>
      </w:r>
      <w:proofErr w:type="spellStart"/>
      <w:r>
        <w:rPr>
          <w:lang w:bidi="ar-LB"/>
        </w:rPr>
        <w:t>caractères</w:t>
      </w:r>
      <w:proofErr w:type="spellEnd"/>
    </w:p>
    <w:p w:rsidR="00062462" w:rsidRDefault="00062462" w:rsidP="00062462">
      <w:pPr>
        <w:numPr>
          <w:ilvl w:val="0"/>
          <w:numId w:val="26"/>
        </w:numPr>
        <w:rPr>
          <w:lang w:bidi="ar-LB"/>
        </w:rPr>
      </w:pPr>
      <w:proofErr w:type="spellStart"/>
      <w:r>
        <w:rPr>
          <w:lang w:bidi="ar-LB"/>
        </w:rPr>
        <w:t>Centrer</w:t>
      </w:r>
      <w:proofErr w:type="spellEnd"/>
      <w:r>
        <w:rPr>
          <w:lang w:bidi="ar-LB"/>
        </w:rPr>
        <w:t xml:space="preserve"> le </w:t>
      </w:r>
      <w:proofErr w:type="spellStart"/>
      <w:r>
        <w:rPr>
          <w:lang w:bidi="ar-LB"/>
        </w:rPr>
        <w:t>titre</w:t>
      </w:r>
      <w:proofErr w:type="spellEnd"/>
    </w:p>
    <w:p w:rsidR="00062462" w:rsidRDefault="00062462" w:rsidP="00062462">
      <w:pPr>
        <w:numPr>
          <w:ilvl w:val="0"/>
          <w:numId w:val="26"/>
        </w:numPr>
        <w:rPr>
          <w:lang w:bidi="ar-LB"/>
        </w:rPr>
      </w:pPr>
      <w:proofErr w:type="spellStart"/>
      <w:r>
        <w:rPr>
          <w:lang w:bidi="ar-LB"/>
        </w:rPr>
        <w:t>Sous-titre</w:t>
      </w:r>
      <w:proofErr w:type="spellEnd"/>
      <w:r>
        <w:rPr>
          <w:lang w:bidi="ar-LB"/>
        </w:rPr>
        <w:t xml:space="preserve"> (</w:t>
      </w:r>
      <w:proofErr w:type="spellStart"/>
      <w:r>
        <w:rPr>
          <w:lang w:bidi="ar-LB"/>
        </w:rPr>
        <w:t>souligner</w:t>
      </w:r>
      <w:proofErr w:type="spellEnd"/>
      <w:r>
        <w:rPr>
          <w:lang w:bidi="ar-LB"/>
        </w:rPr>
        <w:t xml:space="preserve">, </w:t>
      </w:r>
      <w:proofErr w:type="spellStart"/>
      <w:r>
        <w:rPr>
          <w:lang w:bidi="ar-LB"/>
        </w:rPr>
        <w:t>renforcer</w:t>
      </w:r>
      <w:proofErr w:type="spellEnd"/>
      <w:proofErr w:type="gramStart"/>
      <w:r>
        <w:rPr>
          <w:lang w:bidi="ar-LB"/>
        </w:rPr>
        <w:t>..)</w:t>
      </w:r>
      <w:proofErr w:type="gramEnd"/>
    </w:p>
    <w:p w:rsidR="00062462" w:rsidRDefault="00062462" w:rsidP="00062462">
      <w:pPr>
        <w:numPr>
          <w:ilvl w:val="0"/>
          <w:numId w:val="26"/>
        </w:numPr>
        <w:rPr>
          <w:lang w:bidi="ar-LB"/>
        </w:rPr>
      </w:pPr>
      <w:proofErr w:type="spellStart"/>
      <w:r>
        <w:rPr>
          <w:lang w:bidi="ar-LB"/>
        </w:rPr>
        <w:t>Alinéa</w:t>
      </w:r>
      <w:proofErr w:type="spellEnd"/>
      <w:r>
        <w:rPr>
          <w:lang w:bidi="ar-LB"/>
        </w:rPr>
        <w:t xml:space="preserve"> ( première </w:t>
      </w:r>
      <w:proofErr w:type="spellStart"/>
      <w:r>
        <w:rPr>
          <w:lang w:bidi="ar-LB"/>
        </w:rPr>
        <w:t>ligne</w:t>
      </w:r>
      <w:proofErr w:type="spellEnd"/>
      <w:r>
        <w:rPr>
          <w:lang w:bidi="ar-LB"/>
        </w:rPr>
        <w:t xml:space="preserve"> d'un </w:t>
      </w:r>
      <w:proofErr w:type="spellStart"/>
      <w:r>
        <w:rPr>
          <w:lang w:bidi="ar-LB"/>
        </w:rPr>
        <w:t>paragraphe</w:t>
      </w:r>
      <w:proofErr w:type="spellEnd"/>
      <w:r>
        <w:rPr>
          <w:lang w:bidi="ar-LB"/>
        </w:rPr>
        <w:t>)</w:t>
      </w:r>
    </w:p>
    <w:p w:rsidR="00062462" w:rsidRDefault="00062462" w:rsidP="00062462">
      <w:pPr>
        <w:numPr>
          <w:ilvl w:val="0"/>
          <w:numId w:val="26"/>
        </w:numPr>
        <w:rPr>
          <w:lang w:bidi="ar-LB"/>
        </w:rPr>
      </w:pPr>
      <w:proofErr w:type="spellStart"/>
      <w:r>
        <w:rPr>
          <w:lang w:bidi="ar-LB"/>
        </w:rPr>
        <w:t>Alignement</w:t>
      </w:r>
      <w:proofErr w:type="spellEnd"/>
      <w:r>
        <w:rPr>
          <w:lang w:bidi="ar-LB"/>
        </w:rPr>
        <w:t xml:space="preserve"> en fin de </w:t>
      </w:r>
      <w:proofErr w:type="spellStart"/>
      <w:r>
        <w:rPr>
          <w:lang w:bidi="ar-LB"/>
        </w:rPr>
        <w:t>ligne</w:t>
      </w:r>
      <w:proofErr w:type="spellEnd"/>
      <w:r>
        <w:rPr>
          <w:lang w:bidi="ar-LB"/>
        </w:rPr>
        <w:t>.</w:t>
      </w:r>
    </w:p>
    <w:p w:rsidR="00062462" w:rsidRDefault="00062462" w:rsidP="00062462">
      <w:pPr>
        <w:rPr>
          <w:lang w:bidi="ar-LB"/>
        </w:rPr>
      </w:pPr>
    </w:p>
    <w:p w:rsidR="00062462" w:rsidRDefault="00062462" w:rsidP="00062462">
      <w:pPr>
        <w:rPr>
          <w:lang w:bidi="ar-LB"/>
        </w:rPr>
      </w:pPr>
    </w:p>
    <w:p w:rsidR="00062462" w:rsidRDefault="00062462" w:rsidP="00062462">
      <w:pPr>
        <w:rPr>
          <w:lang w:bidi="ar-LB"/>
        </w:rPr>
      </w:pPr>
      <w:r>
        <w:rPr>
          <w:lang w:bidi="ar-LB"/>
        </w:rPr>
        <w:t xml:space="preserve">      </w:t>
      </w:r>
      <w:proofErr w:type="gramStart"/>
      <w:r>
        <w:rPr>
          <w:lang w:bidi="ar-LB"/>
        </w:rPr>
        <w:t>Tableau :</w:t>
      </w:r>
      <w:proofErr w:type="gramEnd"/>
    </w:p>
    <w:p w:rsidR="00062462" w:rsidRDefault="00062462" w:rsidP="00062462">
      <w:pPr>
        <w:numPr>
          <w:ilvl w:val="0"/>
          <w:numId w:val="27"/>
        </w:numPr>
        <w:rPr>
          <w:lang w:bidi="ar-LB"/>
        </w:rPr>
      </w:pPr>
      <w:r>
        <w:rPr>
          <w:lang w:bidi="ar-LB"/>
        </w:rPr>
        <w:t>Tableaux simples</w:t>
      </w:r>
    </w:p>
    <w:p w:rsidR="00062462" w:rsidRDefault="00062462" w:rsidP="00062462">
      <w:pPr>
        <w:numPr>
          <w:ilvl w:val="0"/>
          <w:numId w:val="27"/>
        </w:numPr>
        <w:rPr>
          <w:lang w:bidi="ar-LB"/>
        </w:rPr>
      </w:pPr>
      <w:r>
        <w:rPr>
          <w:lang w:bidi="ar-LB"/>
        </w:rPr>
        <w:t>Tableaux complexes (split, merge</w:t>
      </w:r>
      <w:proofErr w:type="gramStart"/>
      <w:r>
        <w:rPr>
          <w:lang w:bidi="ar-LB"/>
        </w:rPr>
        <w:t>..)</w:t>
      </w:r>
      <w:proofErr w:type="gramEnd"/>
    </w:p>
    <w:p w:rsidR="00062462" w:rsidRDefault="00062462" w:rsidP="00062462">
      <w:pPr>
        <w:numPr>
          <w:ilvl w:val="0"/>
          <w:numId w:val="27"/>
        </w:numPr>
        <w:rPr>
          <w:lang w:bidi="ar-LB"/>
        </w:rPr>
      </w:pPr>
      <w:proofErr w:type="spellStart"/>
      <w:r>
        <w:rPr>
          <w:lang w:bidi="ar-LB"/>
        </w:rPr>
        <w:t>Centrer</w:t>
      </w:r>
      <w:proofErr w:type="spellEnd"/>
      <w:r>
        <w:rPr>
          <w:lang w:bidi="ar-LB"/>
        </w:rPr>
        <w:t xml:space="preserve"> les </w:t>
      </w:r>
      <w:proofErr w:type="spellStart"/>
      <w:r>
        <w:rPr>
          <w:lang w:bidi="ar-LB"/>
        </w:rPr>
        <w:t>titres</w:t>
      </w:r>
      <w:proofErr w:type="spellEnd"/>
      <w:r>
        <w:rPr>
          <w:lang w:bidi="ar-LB"/>
        </w:rPr>
        <w:t xml:space="preserve"> (</w:t>
      </w:r>
      <w:proofErr w:type="spellStart"/>
      <w:r>
        <w:rPr>
          <w:lang w:bidi="ar-LB"/>
        </w:rPr>
        <w:t>titre</w:t>
      </w:r>
      <w:proofErr w:type="spellEnd"/>
      <w:r>
        <w:rPr>
          <w:lang w:bidi="ar-LB"/>
        </w:rPr>
        <w:t xml:space="preserve"> </w:t>
      </w:r>
      <w:proofErr w:type="spellStart"/>
      <w:r>
        <w:rPr>
          <w:lang w:bidi="ar-LB"/>
        </w:rPr>
        <w:t>principale</w:t>
      </w:r>
      <w:proofErr w:type="spellEnd"/>
      <w:r>
        <w:rPr>
          <w:lang w:bidi="ar-LB"/>
        </w:rPr>
        <w:t xml:space="preserve"> </w:t>
      </w:r>
      <w:proofErr w:type="spellStart"/>
      <w:r>
        <w:rPr>
          <w:lang w:bidi="ar-LB"/>
        </w:rPr>
        <w:t>titres</w:t>
      </w:r>
      <w:proofErr w:type="spellEnd"/>
      <w:r>
        <w:rPr>
          <w:lang w:bidi="ar-LB"/>
        </w:rPr>
        <w:t xml:space="preserve"> des </w:t>
      </w:r>
      <w:proofErr w:type="spellStart"/>
      <w:r>
        <w:rPr>
          <w:lang w:bidi="ar-LB"/>
        </w:rPr>
        <w:t>colonnes</w:t>
      </w:r>
      <w:proofErr w:type="spellEnd"/>
      <w:r>
        <w:rPr>
          <w:lang w:bidi="ar-LB"/>
        </w:rPr>
        <w:t xml:space="preserve"> )</w:t>
      </w:r>
    </w:p>
    <w:p w:rsidR="00062462" w:rsidRDefault="00062462" w:rsidP="00062462">
      <w:pPr>
        <w:numPr>
          <w:ilvl w:val="0"/>
          <w:numId w:val="27"/>
        </w:numPr>
        <w:rPr>
          <w:lang w:bidi="ar-LB"/>
        </w:rPr>
      </w:pPr>
      <w:proofErr w:type="spellStart"/>
      <w:r>
        <w:rPr>
          <w:lang w:bidi="ar-LB"/>
        </w:rPr>
        <w:t>Ajuster</w:t>
      </w:r>
      <w:proofErr w:type="spellEnd"/>
      <w:r>
        <w:rPr>
          <w:lang w:bidi="ar-LB"/>
        </w:rPr>
        <w:t xml:space="preserve"> les </w:t>
      </w:r>
      <w:proofErr w:type="spellStart"/>
      <w:r>
        <w:rPr>
          <w:lang w:bidi="ar-LB"/>
        </w:rPr>
        <w:t>chiffres</w:t>
      </w:r>
      <w:proofErr w:type="spellEnd"/>
    </w:p>
    <w:p w:rsidR="00062462" w:rsidRDefault="00062462" w:rsidP="00062462">
      <w:pPr>
        <w:ind w:left="1080"/>
        <w:rPr>
          <w:lang w:bidi="ar-LB"/>
        </w:rPr>
      </w:pPr>
    </w:p>
    <w:p w:rsidR="00062462" w:rsidRDefault="00062462" w:rsidP="00062462">
      <w:pPr>
        <w:ind w:left="1080"/>
        <w:rPr>
          <w:lang w:bidi="ar-LB"/>
        </w:rPr>
      </w:pPr>
    </w:p>
    <w:p w:rsidR="00062462" w:rsidRDefault="00062462" w:rsidP="00062462">
      <w:pPr>
        <w:rPr>
          <w:lang w:bidi="ar-LB"/>
        </w:rPr>
      </w:pPr>
      <w:r>
        <w:rPr>
          <w:lang w:bidi="ar-LB"/>
        </w:rPr>
        <w:t xml:space="preserve">     Tableau </w:t>
      </w:r>
      <w:proofErr w:type="spellStart"/>
      <w:r>
        <w:rPr>
          <w:lang w:bidi="ar-LB"/>
        </w:rPr>
        <w:t>dans</w:t>
      </w:r>
      <w:proofErr w:type="spellEnd"/>
      <w:r>
        <w:rPr>
          <w:lang w:bidi="ar-LB"/>
        </w:rPr>
        <w:t xml:space="preserve"> </w:t>
      </w:r>
      <w:proofErr w:type="gramStart"/>
      <w:r>
        <w:rPr>
          <w:lang w:bidi="ar-LB"/>
        </w:rPr>
        <w:t>un</w:t>
      </w:r>
      <w:proofErr w:type="gramEnd"/>
      <w:r>
        <w:rPr>
          <w:lang w:bidi="ar-LB"/>
        </w:rPr>
        <w:t xml:space="preserve"> </w:t>
      </w:r>
      <w:proofErr w:type="spellStart"/>
      <w:r>
        <w:rPr>
          <w:lang w:bidi="ar-LB"/>
        </w:rPr>
        <w:t>texte</w:t>
      </w:r>
      <w:proofErr w:type="spellEnd"/>
      <w:r>
        <w:rPr>
          <w:lang w:bidi="ar-LB"/>
        </w:rPr>
        <w:t>.</w:t>
      </w:r>
    </w:p>
    <w:p w:rsidR="00062462" w:rsidRDefault="00062462" w:rsidP="00062462">
      <w:pPr>
        <w:rPr>
          <w:lang w:bidi="ar-LB"/>
        </w:rPr>
      </w:pPr>
    </w:p>
    <w:p w:rsidR="00062462" w:rsidRDefault="00062462" w:rsidP="00062462">
      <w:pPr>
        <w:rPr>
          <w:lang w:bidi="ar-LB"/>
        </w:rPr>
      </w:pPr>
    </w:p>
    <w:p w:rsidR="00062462" w:rsidRDefault="00062462" w:rsidP="00062462">
      <w:pPr>
        <w:rPr>
          <w:lang w:bidi="ar-LB"/>
        </w:rPr>
      </w:pPr>
    </w:p>
    <w:p w:rsidR="00062462" w:rsidRDefault="00062462" w:rsidP="00062462">
      <w:pPr>
        <w:rPr>
          <w:lang w:bidi="ar-LB"/>
        </w:rPr>
      </w:pPr>
      <w:r>
        <w:rPr>
          <w:lang w:bidi="ar-LB"/>
        </w:rPr>
        <w:t xml:space="preserve">     </w:t>
      </w:r>
      <w:proofErr w:type="spellStart"/>
      <w:r>
        <w:rPr>
          <w:lang w:bidi="ar-LB"/>
        </w:rPr>
        <w:t>Lettres</w:t>
      </w:r>
      <w:proofErr w:type="spellEnd"/>
      <w:r>
        <w:rPr>
          <w:lang w:bidi="ar-LB"/>
        </w:rPr>
        <w:t xml:space="preserve"> </w:t>
      </w:r>
      <w:proofErr w:type="spellStart"/>
      <w:proofErr w:type="gramStart"/>
      <w:r>
        <w:rPr>
          <w:lang w:bidi="ar-LB"/>
        </w:rPr>
        <w:t>commerciales</w:t>
      </w:r>
      <w:proofErr w:type="spellEnd"/>
      <w:r>
        <w:rPr>
          <w:lang w:bidi="ar-LB"/>
        </w:rPr>
        <w:t xml:space="preserve"> :</w:t>
      </w:r>
      <w:proofErr w:type="gramEnd"/>
    </w:p>
    <w:p w:rsidR="00062462" w:rsidRDefault="00062462" w:rsidP="00062462">
      <w:pPr>
        <w:numPr>
          <w:ilvl w:val="0"/>
          <w:numId w:val="28"/>
        </w:numPr>
        <w:rPr>
          <w:lang w:bidi="ar-LB"/>
        </w:rPr>
      </w:pPr>
      <w:proofErr w:type="spellStart"/>
      <w:r>
        <w:rPr>
          <w:lang w:bidi="ar-LB"/>
        </w:rPr>
        <w:t>Présentation</w:t>
      </w:r>
      <w:proofErr w:type="spellEnd"/>
      <w:r>
        <w:rPr>
          <w:lang w:bidi="ar-LB"/>
        </w:rPr>
        <w:t xml:space="preserve"> </w:t>
      </w:r>
      <w:proofErr w:type="spellStart"/>
      <w:r>
        <w:rPr>
          <w:lang w:bidi="ar-LB"/>
        </w:rPr>
        <w:t>normalisée</w:t>
      </w:r>
      <w:proofErr w:type="spellEnd"/>
    </w:p>
    <w:p w:rsidR="00062462" w:rsidRDefault="00062462" w:rsidP="00062462">
      <w:pPr>
        <w:numPr>
          <w:ilvl w:val="0"/>
          <w:numId w:val="28"/>
        </w:numPr>
        <w:rPr>
          <w:lang w:bidi="ar-LB"/>
        </w:rPr>
      </w:pPr>
      <w:proofErr w:type="spellStart"/>
      <w:r>
        <w:rPr>
          <w:lang w:bidi="ar-LB"/>
        </w:rPr>
        <w:t>Autres</w:t>
      </w:r>
      <w:proofErr w:type="spellEnd"/>
      <w:r>
        <w:rPr>
          <w:lang w:bidi="ar-LB"/>
        </w:rPr>
        <w:t xml:space="preserve"> presentations</w:t>
      </w:r>
    </w:p>
    <w:p w:rsidR="00062462" w:rsidRDefault="00062462" w:rsidP="00062462">
      <w:pPr>
        <w:numPr>
          <w:ilvl w:val="0"/>
          <w:numId w:val="28"/>
        </w:numPr>
        <w:rPr>
          <w:lang w:bidi="ar-LB"/>
        </w:rPr>
      </w:pPr>
      <w:r>
        <w:rPr>
          <w:lang w:bidi="ar-LB"/>
        </w:rPr>
        <w:t>En-</w:t>
      </w:r>
      <w:proofErr w:type="spellStart"/>
      <w:r>
        <w:rPr>
          <w:lang w:bidi="ar-LB"/>
        </w:rPr>
        <w:t>tête</w:t>
      </w:r>
      <w:proofErr w:type="spellEnd"/>
      <w:r>
        <w:rPr>
          <w:lang w:bidi="ar-LB"/>
        </w:rPr>
        <w:t>, subscription, reference, objet, pieces-</w:t>
      </w:r>
      <w:proofErr w:type="spellStart"/>
      <w:r>
        <w:rPr>
          <w:lang w:bidi="ar-LB"/>
        </w:rPr>
        <w:t>jointes</w:t>
      </w:r>
      <w:proofErr w:type="spellEnd"/>
      <w:r>
        <w:rPr>
          <w:lang w:bidi="ar-LB"/>
        </w:rPr>
        <w:t xml:space="preserve"> signatures.</w:t>
      </w:r>
    </w:p>
    <w:p w:rsidR="00062462" w:rsidRDefault="00062462" w:rsidP="00062462">
      <w:pPr>
        <w:numPr>
          <w:ilvl w:val="0"/>
          <w:numId w:val="28"/>
        </w:numPr>
        <w:rPr>
          <w:lang w:bidi="ar-LB"/>
        </w:rPr>
      </w:pPr>
      <w:r>
        <w:rPr>
          <w:lang w:bidi="ar-LB"/>
        </w:rPr>
        <w:t xml:space="preserve">Presentations des </w:t>
      </w:r>
      <w:proofErr w:type="spellStart"/>
      <w:r>
        <w:rPr>
          <w:lang w:bidi="ar-LB"/>
        </w:rPr>
        <w:t>paragraphes</w:t>
      </w:r>
      <w:proofErr w:type="spellEnd"/>
    </w:p>
    <w:p w:rsidR="00062462" w:rsidRDefault="00062462" w:rsidP="00062462">
      <w:pPr>
        <w:numPr>
          <w:ilvl w:val="0"/>
          <w:numId w:val="28"/>
        </w:numPr>
        <w:rPr>
          <w:lang w:bidi="ar-LB"/>
        </w:rPr>
      </w:pPr>
      <w:r>
        <w:rPr>
          <w:lang w:bidi="ar-LB"/>
        </w:rPr>
        <w:t xml:space="preserve">Fin de </w:t>
      </w:r>
      <w:proofErr w:type="spellStart"/>
      <w:r>
        <w:rPr>
          <w:lang w:bidi="ar-LB"/>
        </w:rPr>
        <w:t>ligne</w:t>
      </w:r>
      <w:proofErr w:type="spellEnd"/>
    </w:p>
    <w:p w:rsidR="00062462" w:rsidRDefault="00062462" w:rsidP="00062462">
      <w:pPr>
        <w:numPr>
          <w:ilvl w:val="0"/>
          <w:numId w:val="28"/>
        </w:numPr>
        <w:rPr>
          <w:lang w:bidi="ar-LB"/>
        </w:rPr>
      </w:pPr>
      <w:r>
        <w:rPr>
          <w:lang w:bidi="ar-LB"/>
        </w:rPr>
        <w:t>N.B</w:t>
      </w:r>
    </w:p>
    <w:p w:rsidR="00062462" w:rsidRDefault="00062462" w:rsidP="00062462">
      <w:pPr>
        <w:rPr>
          <w:lang w:bidi="ar-LB"/>
        </w:rPr>
      </w:pPr>
    </w:p>
    <w:p w:rsidR="00062462" w:rsidRDefault="00062462" w:rsidP="00062462">
      <w:pPr>
        <w:rPr>
          <w:lang w:bidi="ar-LB"/>
        </w:rPr>
      </w:pPr>
    </w:p>
    <w:p w:rsidR="00062462" w:rsidRDefault="00062462" w:rsidP="00062462">
      <w:pPr>
        <w:rPr>
          <w:lang w:bidi="ar-LB"/>
        </w:rPr>
      </w:pPr>
    </w:p>
    <w:p w:rsidR="00062462" w:rsidRDefault="00062462" w:rsidP="00062462">
      <w:pPr>
        <w:rPr>
          <w:lang w:bidi="ar-LB"/>
        </w:rPr>
      </w:pPr>
    </w:p>
    <w:p w:rsidR="00062462" w:rsidRDefault="00062462" w:rsidP="00062462">
      <w:pPr>
        <w:rPr>
          <w:lang w:bidi="ar-LB"/>
        </w:rPr>
      </w:pPr>
    </w:p>
    <w:p w:rsidR="00062462" w:rsidRDefault="00062462" w:rsidP="00062462">
      <w:pPr>
        <w:rPr>
          <w:lang w:bidi="ar-LB"/>
        </w:rPr>
      </w:pPr>
    </w:p>
    <w:p w:rsidR="00062462" w:rsidRDefault="00062462" w:rsidP="00062462">
      <w:pPr>
        <w:jc w:val="center"/>
        <w:rPr>
          <w:lang w:bidi="ar-LB"/>
        </w:rPr>
      </w:pPr>
      <w:proofErr w:type="spellStart"/>
      <w:r>
        <w:rPr>
          <w:lang w:bidi="ar-LB"/>
        </w:rPr>
        <w:t>Arabe</w:t>
      </w:r>
      <w:proofErr w:type="spellEnd"/>
    </w:p>
    <w:p w:rsidR="00062462" w:rsidRDefault="00062462" w:rsidP="00062462">
      <w:pPr>
        <w:rPr>
          <w:lang w:bidi="ar-LB"/>
        </w:rPr>
      </w:pPr>
    </w:p>
    <w:p w:rsidR="00062462" w:rsidRDefault="00062462" w:rsidP="00062462">
      <w:pPr>
        <w:numPr>
          <w:ilvl w:val="0"/>
          <w:numId w:val="25"/>
        </w:numPr>
        <w:rPr>
          <w:lang w:bidi="ar-LB"/>
        </w:rPr>
      </w:pPr>
      <w:proofErr w:type="spellStart"/>
      <w:r>
        <w:rPr>
          <w:lang w:bidi="ar-LB"/>
        </w:rPr>
        <w:t>Connaître</w:t>
      </w:r>
      <w:proofErr w:type="spellEnd"/>
      <w:r>
        <w:rPr>
          <w:lang w:bidi="ar-LB"/>
        </w:rPr>
        <w:t xml:space="preserve"> la clavier touches </w:t>
      </w:r>
      <w:proofErr w:type="spellStart"/>
      <w:r>
        <w:rPr>
          <w:lang w:bidi="ar-LB"/>
        </w:rPr>
        <w:t>arabes</w:t>
      </w:r>
      <w:proofErr w:type="spellEnd"/>
      <w:r>
        <w:rPr>
          <w:lang w:bidi="ar-LB"/>
        </w:rPr>
        <w:t xml:space="preserve">; les </w:t>
      </w:r>
      <w:proofErr w:type="spellStart"/>
      <w:r>
        <w:rPr>
          <w:lang w:bidi="ar-LB"/>
        </w:rPr>
        <w:t>signes</w:t>
      </w:r>
      <w:proofErr w:type="spellEnd"/>
      <w:r>
        <w:rPr>
          <w:lang w:bidi="ar-LB"/>
        </w:rPr>
        <w:t xml:space="preserve"> </w:t>
      </w:r>
      <w:r>
        <w:rPr>
          <w:rFonts w:hint="cs"/>
          <w:rtl/>
          <w:lang w:bidi="ar-LB"/>
        </w:rPr>
        <w:t>التحريك وغيره</w:t>
      </w:r>
    </w:p>
    <w:p w:rsidR="00062462" w:rsidRDefault="00062462" w:rsidP="00062462">
      <w:pPr>
        <w:numPr>
          <w:ilvl w:val="0"/>
          <w:numId w:val="25"/>
        </w:numPr>
        <w:rPr>
          <w:lang w:bidi="ar-LB"/>
        </w:rPr>
      </w:pPr>
      <w:r>
        <w:rPr>
          <w:lang w:bidi="ar-LB"/>
        </w:rPr>
        <w:t xml:space="preserve">Taper </w:t>
      </w:r>
      <w:proofErr w:type="spellStart"/>
      <w:r>
        <w:rPr>
          <w:lang w:bidi="ar-LB"/>
        </w:rPr>
        <w:t>lentement</w:t>
      </w:r>
      <w:proofErr w:type="spellEnd"/>
      <w:r>
        <w:rPr>
          <w:lang w:bidi="ar-LB"/>
        </w:rPr>
        <w:t xml:space="preserve"> en </w:t>
      </w:r>
      <w:proofErr w:type="spellStart"/>
      <w:r>
        <w:rPr>
          <w:lang w:bidi="ar-LB"/>
        </w:rPr>
        <w:t>utilisant</w:t>
      </w:r>
      <w:proofErr w:type="spellEnd"/>
      <w:r>
        <w:rPr>
          <w:lang w:bidi="ar-LB"/>
        </w:rPr>
        <w:t xml:space="preserve"> les </w:t>
      </w:r>
      <w:proofErr w:type="spellStart"/>
      <w:proofErr w:type="gramStart"/>
      <w:r>
        <w:rPr>
          <w:lang w:bidi="ar-LB"/>
        </w:rPr>
        <w:t>dix</w:t>
      </w:r>
      <w:proofErr w:type="spellEnd"/>
      <w:proofErr w:type="gramEnd"/>
      <w:r>
        <w:rPr>
          <w:lang w:bidi="ar-LB"/>
        </w:rPr>
        <w:t xml:space="preserve"> </w:t>
      </w:r>
      <w:proofErr w:type="spellStart"/>
      <w:r>
        <w:rPr>
          <w:lang w:bidi="ar-LB"/>
        </w:rPr>
        <w:t>doigts</w:t>
      </w:r>
      <w:proofErr w:type="spellEnd"/>
      <w:r>
        <w:rPr>
          <w:lang w:bidi="ar-LB"/>
        </w:rPr>
        <w:t>.</w:t>
      </w:r>
    </w:p>
    <w:p w:rsidR="00062462" w:rsidRDefault="00062462" w:rsidP="00062462">
      <w:pPr>
        <w:numPr>
          <w:ilvl w:val="0"/>
          <w:numId w:val="25"/>
        </w:numPr>
        <w:rPr>
          <w:lang w:bidi="ar-LB"/>
        </w:rPr>
      </w:pPr>
      <w:r>
        <w:rPr>
          <w:lang w:bidi="ar-LB"/>
        </w:rPr>
        <w:t xml:space="preserve">Taper </w:t>
      </w:r>
      <w:proofErr w:type="spellStart"/>
      <w:r>
        <w:rPr>
          <w:lang w:bidi="ar-LB"/>
        </w:rPr>
        <w:t>l’exercice</w:t>
      </w:r>
      <w:proofErr w:type="spellEnd"/>
      <w:r>
        <w:rPr>
          <w:lang w:bidi="ar-LB"/>
        </w:rPr>
        <w:t xml:space="preserve"> sans faire de </w:t>
      </w:r>
      <w:proofErr w:type="spellStart"/>
      <w:r>
        <w:rPr>
          <w:lang w:bidi="ar-LB"/>
        </w:rPr>
        <w:t>fautes</w:t>
      </w:r>
      <w:proofErr w:type="spellEnd"/>
      <w:r>
        <w:rPr>
          <w:lang w:bidi="ar-LB"/>
        </w:rPr>
        <w:t>.</w:t>
      </w:r>
    </w:p>
    <w:p w:rsidR="00062462" w:rsidRDefault="00062462" w:rsidP="00062462">
      <w:pPr>
        <w:numPr>
          <w:ilvl w:val="0"/>
          <w:numId w:val="25"/>
        </w:numPr>
        <w:rPr>
          <w:lang w:bidi="ar-LB"/>
        </w:rPr>
      </w:pPr>
      <w:proofErr w:type="spellStart"/>
      <w:r>
        <w:rPr>
          <w:lang w:bidi="ar-LB"/>
        </w:rPr>
        <w:t>Toujours</w:t>
      </w:r>
      <w:proofErr w:type="spellEnd"/>
      <w:r>
        <w:rPr>
          <w:lang w:bidi="ar-LB"/>
        </w:rPr>
        <w:t xml:space="preserve"> </w:t>
      </w:r>
      <w:proofErr w:type="spellStart"/>
      <w:r>
        <w:rPr>
          <w:lang w:bidi="ar-LB"/>
        </w:rPr>
        <w:t>reprendre</w:t>
      </w:r>
      <w:proofErr w:type="spellEnd"/>
      <w:r>
        <w:rPr>
          <w:lang w:bidi="ar-LB"/>
        </w:rPr>
        <w:t xml:space="preserve"> la position </w:t>
      </w:r>
      <w:proofErr w:type="spellStart"/>
      <w:r>
        <w:rPr>
          <w:lang w:bidi="ar-LB"/>
        </w:rPr>
        <w:t>initiale</w:t>
      </w:r>
      <w:proofErr w:type="spellEnd"/>
      <w:r>
        <w:rPr>
          <w:lang w:bidi="ar-LB"/>
        </w:rPr>
        <w:t xml:space="preserve"> des </w:t>
      </w:r>
      <w:proofErr w:type="spellStart"/>
      <w:r>
        <w:rPr>
          <w:lang w:bidi="ar-LB"/>
        </w:rPr>
        <w:t>doigts</w:t>
      </w:r>
      <w:proofErr w:type="spellEnd"/>
      <w:r>
        <w:rPr>
          <w:lang w:bidi="ar-LB"/>
        </w:rPr>
        <w:t xml:space="preserve"> sans </w:t>
      </w:r>
      <w:proofErr w:type="spellStart"/>
      <w:r>
        <w:rPr>
          <w:lang w:bidi="ar-LB"/>
        </w:rPr>
        <w:t>regarder</w:t>
      </w:r>
      <w:proofErr w:type="spellEnd"/>
      <w:r>
        <w:rPr>
          <w:lang w:bidi="ar-LB"/>
        </w:rPr>
        <w:t xml:space="preserve"> le clavier.</w:t>
      </w:r>
    </w:p>
    <w:p w:rsidR="00062462" w:rsidRDefault="00062462" w:rsidP="00062462">
      <w:pPr>
        <w:numPr>
          <w:ilvl w:val="0"/>
          <w:numId w:val="25"/>
        </w:numPr>
        <w:rPr>
          <w:lang w:val="fr-FR" w:bidi="ar-LB"/>
        </w:rPr>
      </w:pPr>
      <w:r>
        <w:rPr>
          <w:lang w:val="fr-FR" w:bidi="ar-LB"/>
        </w:rPr>
        <w:t>Taper des lettres, des textes et des tableaux.</w:t>
      </w:r>
    </w:p>
    <w:p w:rsidR="00062462" w:rsidRDefault="00062462" w:rsidP="00062462">
      <w:pPr>
        <w:rPr>
          <w:lang w:val="fr-FR" w:bidi="ar-LB"/>
        </w:rPr>
      </w:pPr>
    </w:p>
    <w:p w:rsidR="00062462" w:rsidRDefault="00062462" w:rsidP="00062462">
      <w:pPr>
        <w:rPr>
          <w:lang w:val="fr-FR" w:bidi="ar-LB"/>
        </w:rPr>
      </w:pPr>
    </w:p>
    <w:p w:rsidR="00062462" w:rsidRDefault="00062462" w:rsidP="00062462">
      <w:pPr>
        <w:rPr>
          <w:lang w:val="fr-FR" w:bidi="ar-LB"/>
        </w:rPr>
      </w:pPr>
    </w:p>
    <w:p w:rsidR="00062462" w:rsidRDefault="00062462" w:rsidP="00062462">
      <w:pPr>
        <w:rPr>
          <w:lang w:val="fr-FR" w:bidi="ar-LB"/>
        </w:rPr>
      </w:pPr>
    </w:p>
    <w:p w:rsidR="00062462" w:rsidRDefault="00062462" w:rsidP="00062462">
      <w:pPr>
        <w:rPr>
          <w:lang w:val="fr-FR" w:bidi="ar-LB"/>
        </w:rPr>
      </w:pPr>
    </w:p>
    <w:p w:rsidR="00062462" w:rsidRDefault="00062462" w:rsidP="00062462">
      <w:pPr>
        <w:ind w:left="3600" w:firstLine="720"/>
        <w:rPr>
          <w:lang w:val="fr-FR" w:bidi="ar-LB"/>
        </w:rPr>
      </w:pPr>
      <w:r>
        <w:rPr>
          <w:lang w:val="fr-FR" w:bidi="ar-LB"/>
        </w:rPr>
        <w:t>Lettres administratives</w:t>
      </w:r>
    </w:p>
    <w:p w:rsidR="00062462" w:rsidRDefault="00062462" w:rsidP="00062462">
      <w:pPr>
        <w:ind w:firstLine="720"/>
        <w:jc w:val="right"/>
        <w:rPr>
          <w:lang w:val="fr-FR" w:bidi="ar-LB"/>
        </w:rPr>
      </w:pPr>
      <w:r>
        <w:rPr>
          <w:rFonts w:hint="cs"/>
          <w:rtl/>
          <w:lang w:val="fr-FR" w:bidi="ar-LB"/>
        </w:rPr>
        <w:t>رأس الرسالة</w:t>
      </w:r>
    </w:p>
    <w:p w:rsidR="00062462" w:rsidRDefault="00062462" w:rsidP="00062462">
      <w:pPr>
        <w:ind w:firstLine="720"/>
        <w:jc w:val="right"/>
        <w:rPr>
          <w:rFonts w:hint="cs"/>
          <w:rtl/>
          <w:lang w:val="fr-FR" w:bidi="ar-LB"/>
        </w:rPr>
      </w:pPr>
      <w:r>
        <w:rPr>
          <w:rFonts w:hint="cs"/>
          <w:rtl/>
          <w:lang w:val="fr-FR" w:bidi="ar-LB"/>
        </w:rPr>
        <w:t>الموضوع</w:t>
      </w:r>
    </w:p>
    <w:p w:rsidR="00062462" w:rsidRDefault="00062462" w:rsidP="00062462">
      <w:pPr>
        <w:ind w:firstLine="720"/>
        <w:jc w:val="right"/>
        <w:rPr>
          <w:rFonts w:hint="cs"/>
          <w:rtl/>
          <w:lang w:val="fr-FR" w:bidi="ar-LB"/>
        </w:rPr>
      </w:pPr>
      <w:r>
        <w:rPr>
          <w:rFonts w:hint="cs"/>
          <w:rtl/>
          <w:lang w:val="fr-FR" w:bidi="ar-LB"/>
        </w:rPr>
        <w:t>المستدعي</w:t>
      </w:r>
    </w:p>
    <w:p w:rsidR="00062462" w:rsidRDefault="00062462" w:rsidP="00062462">
      <w:pPr>
        <w:ind w:firstLine="720"/>
        <w:jc w:val="right"/>
        <w:rPr>
          <w:rFonts w:hint="cs"/>
          <w:rtl/>
          <w:lang w:val="fr-FR" w:bidi="ar-LB"/>
        </w:rPr>
      </w:pPr>
      <w:r>
        <w:rPr>
          <w:rFonts w:hint="cs"/>
          <w:rtl/>
          <w:lang w:val="fr-FR" w:bidi="ar-LB"/>
        </w:rPr>
        <w:t>التاريخ</w:t>
      </w:r>
    </w:p>
    <w:p w:rsidR="00062462" w:rsidRDefault="00062462" w:rsidP="00062462">
      <w:pPr>
        <w:ind w:firstLine="720"/>
        <w:jc w:val="right"/>
        <w:rPr>
          <w:rFonts w:hint="cs"/>
          <w:rtl/>
          <w:lang w:val="fr-FR" w:bidi="ar-LB"/>
        </w:rPr>
      </w:pPr>
      <w:r>
        <w:rPr>
          <w:rFonts w:hint="cs"/>
          <w:rtl/>
          <w:lang w:val="fr-FR" w:bidi="ar-LB"/>
        </w:rPr>
        <w:t>المراجع</w:t>
      </w:r>
    </w:p>
    <w:p w:rsidR="00062462" w:rsidRDefault="00062462" w:rsidP="00062462">
      <w:pPr>
        <w:ind w:firstLine="720"/>
        <w:jc w:val="right"/>
        <w:rPr>
          <w:rFonts w:hint="cs"/>
          <w:rtl/>
          <w:lang w:val="fr-FR" w:bidi="ar-LB"/>
        </w:rPr>
      </w:pPr>
      <w:r>
        <w:rPr>
          <w:rFonts w:hint="cs"/>
          <w:rtl/>
          <w:lang w:val="fr-FR" w:bidi="ar-LB"/>
        </w:rPr>
        <w:t>المرفقات</w:t>
      </w:r>
    </w:p>
    <w:p w:rsidR="00062462" w:rsidRDefault="00062462" w:rsidP="00062462">
      <w:pPr>
        <w:ind w:firstLine="720"/>
        <w:jc w:val="right"/>
        <w:rPr>
          <w:rFonts w:hint="cs"/>
          <w:rtl/>
          <w:lang w:val="fr-FR" w:bidi="ar-LB"/>
        </w:rPr>
      </w:pPr>
      <w:r>
        <w:rPr>
          <w:rFonts w:hint="cs"/>
          <w:rtl/>
          <w:lang w:val="fr-FR" w:bidi="ar-LB"/>
        </w:rPr>
        <w:t>الامضاء</w:t>
      </w:r>
    </w:p>
    <w:p w:rsidR="00062462" w:rsidRDefault="00062462" w:rsidP="00062462">
      <w:pPr>
        <w:ind w:firstLine="720"/>
        <w:rPr>
          <w:rFonts w:hint="cs"/>
          <w:rtl/>
          <w:lang w:bidi="ar-LB"/>
        </w:rPr>
      </w:pPr>
      <w:r>
        <w:rPr>
          <w:lang w:bidi="ar-LB"/>
        </w:rPr>
        <w:t>Etude du clavier</w:t>
      </w:r>
    </w:p>
    <w:p w:rsidR="00062462" w:rsidRDefault="00062462" w:rsidP="00062462">
      <w:pPr>
        <w:numPr>
          <w:ilvl w:val="0"/>
          <w:numId w:val="29"/>
        </w:numPr>
        <w:rPr>
          <w:lang w:bidi="ar-LB"/>
        </w:rPr>
      </w:pPr>
      <w:r>
        <w:rPr>
          <w:lang w:bidi="ar-LB"/>
        </w:rPr>
        <w:t>Touches de base</w:t>
      </w:r>
    </w:p>
    <w:p w:rsidR="00062462" w:rsidRDefault="00062462" w:rsidP="00062462">
      <w:pPr>
        <w:numPr>
          <w:ilvl w:val="0"/>
          <w:numId w:val="29"/>
        </w:numPr>
        <w:rPr>
          <w:lang w:bidi="ar-LB"/>
        </w:rPr>
      </w:pPr>
      <w:proofErr w:type="spellStart"/>
      <w:r>
        <w:rPr>
          <w:lang w:bidi="ar-LB"/>
        </w:rPr>
        <w:t>Deuxième</w:t>
      </w:r>
      <w:proofErr w:type="spellEnd"/>
      <w:r>
        <w:rPr>
          <w:lang w:bidi="ar-LB"/>
        </w:rPr>
        <w:t xml:space="preserve"> range</w:t>
      </w:r>
    </w:p>
    <w:p w:rsidR="00062462" w:rsidRDefault="00062462" w:rsidP="00062462">
      <w:pPr>
        <w:numPr>
          <w:ilvl w:val="0"/>
          <w:numId w:val="29"/>
        </w:numPr>
        <w:rPr>
          <w:lang w:bidi="ar-LB"/>
        </w:rPr>
      </w:pPr>
      <w:proofErr w:type="spellStart"/>
      <w:r>
        <w:rPr>
          <w:lang w:bidi="ar-LB"/>
        </w:rPr>
        <w:t>Quatrième</w:t>
      </w:r>
      <w:proofErr w:type="spellEnd"/>
      <w:r>
        <w:rPr>
          <w:lang w:bidi="ar-LB"/>
        </w:rPr>
        <w:t xml:space="preserve"> range</w:t>
      </w:r>
    </w:p>
    <w:p w:rsidR="00062462" w:rsidRDefault="00062462" w:rsidP="00062462">
      <w:pPr>
        <w:numPr>
          <w:ilvl w:val="0"/>
          <w:numId w:val="29"/>
        </w:numPr>
        <w:rPr>
          <w:lang w:bidi="ar-LB"/>
        </w:rPr>
      </w:pPr>
      <w:proofErr w:type="spellStart"/>
      <w:r>
        <w:rPr>
          <w:lang w:bidi="ar-LB"/>
        </w:rPr>
        <w:t>Ponctuation</w:t>
      </w:r>
      <w:proofErr w:type="spellEnd"/>
    </w:p>
    <w:p w:rsidR="00062462" w:rsidRDefault="00062462" w:rsidP="00062462">
      <w:pPr>
        <w:numPr>
          <w:ilvl w:val="0"/>
          <w:numId w:val="29"/>
        </w:numPr>
        <w:rPr>
          <w:lang w:bidi="ar-LB"/>
        </w:rPr>
      </w:pPr>
      <w:proofErr w:type="spellStart"/>
      <w:r>
        <w:rPr>
          <w:lang w:bidi="ar-LB"/>
        </w:rPr>
        <w:t>Chiffres</w:t>
      </w:r>
      <w:proofErr w:type="spellEnd"/>
    </w:p>
    <w:p w:rsidR="00062462" w:rsidRDefault="00062462" w:rsidP="00062462">
      <w:pPr>
        <w:numPr>
          <w:ilvl w:val="0"/>
          <w:numId w:val="29"/>
        </w:numPr>
        <w:rPr>
          <w:lang w:bidi="ar-LB"/>
        </w:rPr>
      </w:pPr>
      <w:r>
        <w:rPr>
          <w:lang w:bidi="ar-LB"/>
        </w:rPr>
        <w:t>Accents.</w:t>
      </w:r>
    </w:p>
    <w:p w:rsidR="00062462" w:rsidRDefault="00062462" w:rsidP="00062462">
      <w:pPr>
        <w:rPr>
          <w:lang w:val="fr-FR" w:bidi="ar-LB"/>
        </w:rPr>
      </w:pPr>
    </w:p>
    <w:p w:rsidR="00062462" w:rsidRDefault="00062462" w:rsidP="00062462">
      <w:pPr>
        <w:rPr>
          <w:lang w:val="fr-FR" w:bidi="ar-LB"/>
        </w:rPr>
      </w:pPr>
    </w:p>
    <w:p w:rsidR="00062462" w:rsidRDefault="00062462" w:rsidP="00062462">
      <w:pPr>
        <w:rPr>
          <w:lang w:bidi="ar-LB"/>
        </w:rPr>
      </w:pPr>
      <w:r>
        <w:rPr>
          <w:lang w:bidi="ar-LB"/>
        </w:rPr>
        <w:t xml:space="preserve">Acquisition </w:t>
      </w:r>
      <w:proofErr w:type="spellStart"/>
      <w:r>
        <w:rPr>
          <w:lang w:bidi="ar-LB"/>
        </w:rPr>
        <w:t>d’une</w:t>
      </w:r>
      <w:proofErr w:type="spellEnd"/>
      <w:r>
        <w:rPr>
          <w:lang w:bidi="ar-LB"/>
        </w:rPr>
        <w:t xml:space="preserve"> </w:t>
      </w:r>
      <w:proofErr w:type="spellStart"/>
      <w:r>
        <w:rPr>
          <w:lang w:bidi="ar-LB"/>
        </w:rPr>
        <w:t>vitesse</w:t>
      </w:r>
      <w:proofErr w:type="spellEnd"/>
      <w:r>
        <w:rPr>
          <w:lang w:bidi="ar-LB"/>
        </w:rPr>
        <w:t xml:space="preserve"> 15 à 20 </w:t>
      </w:r>
      <w:proofErr w:type="spellStart"/>
      <w:r>
        <w:rPr>
          <w:lang w:bidi="ar-LB"/>
        </w:rPr>
        <w:t>mots</w:t>
      </w:r>
      <w:proofErr w:type="spellEnd"/>
      <w:r>
        <w:rPr>
          <w:lang w:bidi="ar-LB"/>
        </w:rPr>
        <w:t xml:space="preserve">/minutes typing des </w:t>
      </w:r>
      <w:proofErr w:type="spellStart"/>
      <w:r>
        <w:rPr>
          <w:lang w:bidi="ar-LB"/>
        </w:rPr>
        <w:t>textes</w:t>
      </w:r>
      <w:proofErr w:type="spellEnd"/>
      <w:r>
        <w:rPr>
          <w:lang w:bidi="ar-LB"/>
        </w:rPr>
        <w:t xml:space="preserve">, letters </w:t>
      </w:r>
      <w:proofErr w:type="spellStart"/>
      <w:r>
        <w:rPr>
          <w:lang w:bidi="ar-LB"/>
        </w:rPr>
        <w:t>commerciales</w:t>
      </w:r>
      <w:proofErr w:type="spellEnd"/>
      <w:r>
        <w:rPr>
          <w:lang w:bidi="ar-LB"/>
        </w:rPr>
        <w:t xml:space="preserve"> – </w:t>
      </w:r>
      <w:proofErr w:type="spellStart"/>
      <w:r>
        <w:rPr>
          <w:lang w:bidi="ar-LB"/>
        </w:rPr>
        <w:t>compte</w:t>
      </w:r>
      <w:proofErr w:type="spellEnd"/>
      <w:r>
        <w:rPr>
          <w:lang w:bidi="ar-LB"/>
        </w:rPr>
        <w:t xml:space="preserve"> – </w:t>
      </w:r>
      <w:proofErr w:type="spellStart"/>
      <w:r>
        <w:rPr>
          <w:lang w:bidi="ar-LB"/>
        </w:rPr>
        <w:t>rendu</w:t>
      </w:r>
      <w:proofErr w:type="spellEnd"/>
      <w:r>
        <w:rPr>
          <w:lang w:bidi="ar-LB"/>
        </w:rPr>
        <w:t xml:space="preserve"> </w:t>
      </w:r>
      <w:proofErr w:type="gramStart"/>
      <w:r>
        <w:rPr>
          <w:lang w:bidi="ar-LB"/>
        </w:rPr>
        <w:t>et</w:t>
      </w:r>
      <w:proofErr w:type="gramEnd"/>
      <w:r>
        <w:rPr>
          <w:lang w:bidi="ar-LB"/>
        </w:rPr>
        <w:t xml:space="preserve"> tableaux.</w:t>
      </w:r>
    </w:p>
    <w:p w:rsidR="00062462" w:rsidRDefault="00062462" w:rsidP="00062462">
      <w:pPr>
        <w:rPr>
          <w:lang w:bidi="ar-LB"/>
        </w:rPr>
      </w:pPr>
    </w:p>
    <w:p w:rsidR="00062462" w:rsidRDefault="00062462" w:rsidP="00062462">
      <w:pPr>
        <w:rPr>
          <w:lang w:bidi="ar-LB"/>
        </w:rPr>
      </w:pPr>
    </w:p>
    <w:p w:rsidR="00062462" w:rsidRDefault="00062462" w:rsidP="00062462">
      <w:pPr>
        <w:rPr>
          <w:lang w:bidi="ar-LB"/>
        </w:rPr>
      </w:pPr>
    </w:p>
    <w:p w:rsidR="00062462" w:rsidRDefault="00062462" w:rsidP="00062462">
      <w:pPr>
        <w:rPr>
          <w:lang w:bidi="ar-LB"/>
        </w:rPr>
      </w:pPr>
    </w:p>
    <w:p w:rsidR="00062462" w:rsidRDefault="00062462" w:rsidP="00062462">
      <w:pPr>
        <w:rPr>
          <w:lang w:bidi="ar-LB"/>
        </w:rPr>
      </w:pPr>
    </w:p>
    <w:p w:rsidR="00062462" w:rsidRDefault="00062462" w:rsidP="00062462">
      <w:pPr>
        <w:rPr>
          <w:lang w:bidi="ar-LB"/>
        </w:rPr>
      </w:pPr>
    </w:p>
    <w:p w:rsidR="00062462" w:rsidRDefault="00062462" w:rsidP="00062462">
      <w:pPr>
        <w:rPr>
          <w:lang w:bidi="ar-LB"/>
        </w:rPr>
      </w:pPr>
    </w:p>
    <w:p w:rsidR="00062462" w:rsidRDefault="00062462" w:rsidP="00062462">
      <w:pPr>
        <w:rPr>
          <w:lang w:bidi="ar-LB"/>
        </w:rPr>
      </w:pPr>
    </w:p>
    <w:p w:rsidR="00062462" w:rsidRDefault="00062462" w:rsidP="00062462">
      <w:pPr>
        <w:rPr>
          <w:lang w:bidi="ar-LB"/>
        </w:rPr>
      </w:pPr>
    </w:p>
    <w:p w:rsidR="00062462" w:rsidRDefault="00062462" w:rsidP="00062462">
      <w:pPr>
        <w:rPr>
          <w:lang w:bidi="ar-LB"/>
        </w:rPr>
      </w:pPr>
    </w:p>
    <w:p w:rsidR="00062462" w:rsidRDefault="00062462" w:rsidP="00062462">
      <w:pPr>
        <w:rPr>
          <w:lang w:bidi="ar-LB"/>
        </w:rPr>
      </w:pPr>
    </w:p>
    <w:p w:rsidR="00062462" w:rsidRDefault="00062462" w:rsidP="00062462">
      <w:pPr>
        <w:rPr>
          <w:lang w:bidi="ar-LB"/>
        </w:rPr>
      </w:pPr>
    </w:p>
    <w:p w:rsidR="00062462" w:rsidRDefault="00062462" w:rsidP="00062462">
      <w:pPr>
        <w:rPr>
          <w:lang w:bidi="ar-LB"/>
        </w:rPr>
      </w:pPr>
    </w:p>
    <w:p w:rsidR="00062462" w:rsidRDefault="00062462" w:rsidP="00062462">
      <w:pPr>
        <w:rPr>
          <w:lang w:bidi="ar-LB"/>
        </w:rPr>
      </w:pPr>
    </w:p>
    <w:p w:rsidR="00062462" w:rsidRDefault="00062462" w:rsidP="00062462">
      <w:pPr>
        <w:rPr>
          <w:lang w:bidi="ar-LB"/>
        </w:rPr>
      </w:pPr>
    </w:p>
    <w:p w:rsidR="00062462" w:rsidRDefault="00062462" w:rsidP="00062462">
      <w:pPr>
        <w:rPr>
          <w:lang w:bidi="ar-LB"/>
        </w:rPr>
      </w:pPr>
    </w:p>
    <w:p w:rsidR="00062462" w:rsidRDefault="00062462" w:rsidP="00062462">
      <w:pPr>
        <w:rPr>
          <w:lang w:bidi="ar-LB"/>
        </w:rPr>
      </w:pPr>
    </w:p>
    <w:p w:rsidR="00062462" w:rsidRDefault="00062462" w:rsidP="00062462">
      <w:pPr>
        <w:rPr>
          <w:lang w:bidi="ar-LB"/>
        </w:rPr>
      </w:pPr>
    </w:p>
    <w:p w:rsidR="00062462" w:rsidRPr="001826B3" w:rsidRDefault="00062462"/>
    <w:sectPr w:rsidR="00062462" w:rsidRPr="001826B3" w:rsidSect="008F2733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tsaah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354C4"/>
    <w:multiLevelType w:val="hybridMultilevel"/>
    <w:tmpl w:val="7F205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F87700"/>
    <w:multiLevelType w:val="hybridMultilevel"/>
    <w:tmpl w:val="1A1E6ADE"/>
    <w:lvl w:ilvl="0" w:tplc="60AC089E">
      <w:start w:val="1"/>
      <w:numFmt w:val="lowerLetter"/>
      <w:lvlText w:val="%1."/>
      <w:lvlJc w:val="left"/>
      <w:pPr>
        <w:ind w:left="882" w:hanging="360"/>
      </w:pPr>
    </w:lvl>
    <w:lvl w:ilvl="1" w:tplc="04090019">
      <w:start w:val="1"/>
      <w:numFmt w:val="lowerLetter"/>
      <w:lvlText w:val="%2."/>
      <w:lvlJc w:val="left"/>
      <w:pPr>
        <w:ind w:left="1602" w:hanging="360"/>
      </w:pPr>
    </w:lvl>
    <w:lvl w:ilvl="2" w:tplc="0409001B">
      <w:start w:val="1"/>
      <w:numFmt w:val="lowerRoman"/>
      <w:lvlText w:val="%3."/>
      <w:lvlJc w:val="right"/>
      <w:pPr>
        <w:ind w:left="2322" w:hanging="180"/>
      </w:pPr>
    </w:lvl>
    <w:lvl w:ilvl="3" w:tplc="0409000F">
      <w:start w:val="1"/>
      <w:numFmt w:val="decimal"/>
      <w:lvlText w:val="%4."/>
      <w:lvlJc w:val="left"/>
      <w:pPr>
        <w:ind w:left="3042" w:hanging="360"/>
      </w:pPr>
    </w:lvl>
    <w:lvl w:ilvl="4" w:tplc="04090019">
      <w:start w:val="1"/>
      <w:numFmt w:val="lowerLetter"/>
      <w:lvlText w:val="%5."/>
      <w:lvlJc w:val="left"/>
      <w:pPr>
        <w:ind w:left="3762" w:hanging="360"/>
      </w:pPr>
    </w:lvl>
    <w:lvl w:ilvl="5" w:tplc="0409001B">
      <w:start w:val="1"/>
      <w:numFmt w:val="lowerRoman"/>
      <w:lvlText w:val="%6."/>
      <w:lvlJc w:val="right"/>
      <w:pPr>
        <w:ind w:left="4482" w:hanging="180"/>
      </w:pPr>
    </w:lvl>
    <w:lvl w:ilvl="6" w:tplc="0409000F">
      <w:start w:val="1"/>
      <w:numFmt w:val="decimal"/>
      <w:lvlText w:val="%7."/>
      <w:lvlJc w:val="left"/>
      <w:pPr>
        <w:ind w:left="5202" w:hanging="360"/>
      </w:pPr>
    </w:lvl>
    <w:lvl w:ilvl="7" w:tplc="04090019">
      <w:start w:val="1"/>
      <w:numFmt w:val="lowerLetter"/>
      <w:lvlText w:val="%8."/>
      <w:lvlJc w:val="left"/>
      <w:pPr>
        <w:ind w:left="5922" w:hanging="360"/>
      </w:pPr>
    </w:lvl>
    <w:lvl w:ilvl="8" w:tplc="0409001B">
      <w:start w:val="1"/>
      <w:numFmt w:val="lowerRoman"/>
      <w:lvlText w:val="%9."/>
      <w:lvlJc w:val="right"/>
      <w:pPr>
        <w:ind w:left="6642" w:hanging="180"/>
      </w:pPr>
    </w:lvl>
  </w:abstractNum>
  <w:abstractNum w:abstractNumId="2">
    <w:nsid w:val="041722F1"/>
    <w:multiLevelType w:val="hybridMultilevel"/>
    <w:tmpl w:val="894495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7A4259"/>
    <w:multiLevelType w:val="hybridMultilevel"/>
    <w:tmpl w:val="4A16C678"/>
    <w:lvl w:ilvl="0" w:tplc="52E8F6B4">
      <w:numFmt w:val="bullet"/>
      <w:lvlText w:val="-"/>
      <w:lvlJc w:val="left"/>
      <w:pPr>
        <w:ind w:left="150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>
    <w:nsid w:val="0AF16C01"/>
    <w:multiLevelType w:val="hybridMultilevel"/>
    <w:tmpl w:val="2F2874C0"/>
    <w:lvl w:ilvl="0" w:tplc="D744F046">
      <w:start w:val="1"/>
      <w:numFmt w:val="lowerLetter"/>
      <w:lvlText w:val="%1."/>
      <w:lvlJc w:val="left"/>
      <w:pPr>
        <w:ind w:left="882" w:hanging="360"/>
      </w:pPr>
    </w:lvl>
    <w:lvl w:ilvl="1" w:tplc="04090019">
      <w:start w:val="1"/>
      <w:numFmt w:val="lowerLetter"/>
      <w:lvlText w:val="%2."/>
      <w:lvlJc w:val="left"/>
      <w:pPr>
        <w:ind w:left="1602" w:hanging="360"/>
      </w:pPr>
    </w:lvl>
    <w:lvl w:ilvl="2" w:tplc="0409001B">
      <w:start w:val="1"/>
      <w:numFmt w:val="lowerRoman"/>
      <w:lvlText w:val="%3."/>
      <w:lvlJc w:val="right"/>
      <w:pPr>
        <w:ind w:left="2322" w:hanging="180"/>
      </w:pPr>
    </w:lvl>
    <w:lvl w:ilvl="3" w:tplc="0409000F">
      <w:start w:val="1"/>
      <w:numFmt w:val="decimal"/>
      <w:lvlText w:val="%4."/>
      <w:lvlJc w:val="left"/>
      <w:pPr>
        <w:ind w:left="3042" w:hanging="360"/>
      </w:pPr>
    </w:lvl>
    <w:lvl w:ilvl="4" w:tplc="04090019">
      <w:start w:val="1"/>
      <w:numFmt w:val="lowerLetter"/>
      <w:lvlText w:val="%5."/>
      <w:lvlJc w:val="left"/>
      <w:pPr>
        <w:ind w:left="3762" w:hanging="360"/>
      </w:pPr>
    </w:lvl>
    <w:lvl w:ilvl="5" w:tplc="0409001B">
      <w:start w:val="1"/>
      <w:numFmt w:val="lowerRoman"/>
      <w:lvlText w:val="%6."/>
      <w:lvlJc w:val="right"/>
      <w:pPr>
        <w:ind w:left="4482" w:hanging="180"/>
      </w:pPr>
    </w:lvl>
    <w:lvl w:ilvl="6" w:tplc="0409000F">
      <w:start w:val="1"/>
      <w:numFmt w:val="decimal"/>
      <w:lvlText w:val="%7."/>
      <w:lvlJc w:val="left"/>
      <w:pPr>
        <w:ind w:left="5202" w:hanging="360"/>
      </w:pPr>
    </w:lvl>
    <w:lvl w:ilvl="7" w:tplc="04090019">
      <w:start w:val="1"/>
      <w:numFmt w:val="lowerLetter"/>
      <w:lvlText w:val="%8."/>
      <w:lvlJc w:val="left"/>
      <w:pPr>
        <w:ind w:left="5922" w:hanging="360"/>
      </w:pPr>
    </w:lvl>
    <w:lvl w:ilvl="8" w:tplc="0409001B">
      <w:start w:val="1"/>
      <w:numFmt w:val="lowerRoman"/>
      <w:lvlText w:val="%9."/>
      <w:lvlJc w:val="right"/>
      <w:pPr>
        <w:ind w:left="6642" w:hanging="180"/>
      </w:pPr>
    </w:lvl>
  </w:abstractNum>
  <w:abstractNum w:abstractNumId="5">
    <w:nsid w:val="17106DD1"/>
    <w:multiLevelType w:val="hybridMultilevel"/>
    <w:tmpl w:val="524A756C"/>
    <w:lvl w:ilvl="0" w:tplc="52E8F6B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ADA647C"/>
    <w:multiLevelType w:val="hybridMultilevel"/>
    <w:tmpl w:val="8E62D78C"/>
    <w:lvl w:ilvl="0" w:tplc="52E8F6B4">
      <w:numFmt w:val="bullet"/>
      <w:lvlText w:val="-"/>
      <w:lvlJc w:val="left"/>
      <w:pPr>
        <w:ind w:left="1242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96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8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0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2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4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6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8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02" w:hanging="360"/>
      </w:pPr>
      <w:rPr>
        <w:rFonts w:ascii="Wingdings" w:hAnsi="Wingdings" w:hint="default"/>
      </w:rPr>
    </w:lvl>
  </w:abstractNum>
  <w:abstractNum w:abstractNumId="7">
    <w:nsid w:val="1DAE6296"/>
    <w:multiLevelType w:val="hybridMultilevel"/>
    <w:tmpl w:val="C09CC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C76ADC"/>
    <w:multiLevelType w:val="hybridMultilevel"/>
    <w:tmpl w:val="AAB46170"/>
    <w:lvl w:ilvl="0" w:tplc="52E8F6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F00FB1"/>
    <w:multiLevelType w:val="hybridMultilevel"/>
    <w:tmpl w:val="47027740"/>
    <w:lvl w:ilvl="0" w:tplc="52E8F6B4">
      <w:numFmt w:val="bullet"/>
      <w:lvlText w:val="-"/>
      <w:lvlJc w:val="left"/>
      <w:pPr>
        <w:ind w:left="972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0">
    <w:nsid w:val="2B8E26A4"/>
    <w:multiLevelType w:val="hybridMultilevel"/>
    <w:tmpl w:val="9112D456"/>
    <w:lvl w:ilvl="0" w:tplc="5CE402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A13C76"/>
    <w:multiLevelType w:val="hybridMultilevel"/>
    <w:tmpl w:val="7674D7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0FC6286"/>
    <w:multiLevelType w:val="hybridMultilevel"/>
    <w:tmpl w:val="0038E6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37009B2"/>
    <w:multiLevelType w:val="hybridMultilevel"/>
    <w:tmpl w:val="ECD2E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330794"/>
    <w:multiLevelType w:val="hybridMultilevel"/>
    <w:tmpl w:val="E548AA0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654688A"/>
    <w:multiLevelType w:val="hybridMultilevel"/>
    <w:tmpl w:val="27926CDA"/>
    <w:lvl w:ilvl="0" w:tplc="04090001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16">
    <w:nsid w:val="371E45E1"/>
    <w:multiLevelType w:val="hybridMultilevel"/>
    <w:tmpl w:val="4E1CECEC"/>
    <w:lvl w:ilvl="0" w:tplc="04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7">
    <w:nsid w:val="3A691A82"/>
    <w:multiLevelType w:val="hybridMultilevel"/>
    <w:tmpl w:val="34C0F9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5D047A"/>
    <w:multiLevelType w:val="hybridMultilevel"/>
    <w:tmpl w:val="B994D1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AF97D77"/>
    <w:multiLevelType w:val="hybridMultilevel"/>
    <w:tmpl w:val="61347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A5155D"/>
    <w:multiLevelType w:val="hybridMultilevel"/>
    <w:tmpl w:val="85522FEC"/>
    <w:lvl w:ilvl="0" w:tplc="52E8F6B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DCE0386"/>
    <w:multiLevelType w:val="hybridMultilevel"/>
    <w:tmpl w:val="9AB80934"/>
    <w:lvl w:ilvl="0" w:tplc="52E8F6B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F7E2A55"/>
    <w:multiLevelType w:val="hybridMultilevel"/>
    <w:tmpl w:val="77709E66"/>
    <w:lvl w:ilvl="0" w:tplc="52E8F6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7F7DF0"/>
    <w:multiLevelType w:val="hybridMultilevel"/>
    <w:tmpl w:val="51CA1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8E7DF3"/>
    <w:multiLevelType w:val="hybridMultilevel"/>
    <w:tmpl w:val="688AEF00"/>
    <w:lvl w:ilvl="0" w:tplc="52E8F6B4">
      <w:numFmt w:val="bullet"/>
      <w:lvlText w:val="-"/>
      <w:lvlJc w:val="left"/>
      <w:pPr>
        <w:ind w:left="1242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96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8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0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2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4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6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8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02" w:hanging="360"/>
      </w:pPr>
      <w:rPr>
        <w:rFonts w:ascii="Wingdings" w:hAnsi="Wingdings" w:hint="default"/>
      </w:rPr>
    </w:lvl>
  </w:abstractNum>
  <w:abstractNum w:abstractNumId="25">
    <w:nsid w:val="66AA5C7D"/>
    <w:multiLevelType w:val="hybridMultilevel"/>
    <w:tmpl w:val="3E327440"/>
    <w:lvl w:ilvl="0" w:tplc="04090001">
      <w:start w:val="1"/>
      <w:numFmt w:val="bullet"/>
      <w:lvlText w:val=""/>
      <w:lvlJc w:val="left"/>
      <w:pPr>
        <w:ind w:left="124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6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8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0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2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4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6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8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02" w:hanging="360"/>
      </w:pPr>
      <w:rPr>
        <w:rFonts w:ascii="Wingdings" w:hAnsi="Wingdings" w:hint="default"/>
      </w:rPr>
    </w:lvl>
  </w:abstractNum>
  <w:abstractNum w:abstractNumId="26">
    <w:nsid w:val="6EB9106A"/>
    <w:multiLevelType w:val="hybridMultilevel"/>
    <w:tmpl w:val="B5645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CD3333"/>
    <w:multiLevelType w:val="hybridMultilevel"/>
    <w:tmpl w:val="3EF6D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7C3B92"/>
    <w:multiLevelType w:val="hybridMultilevel"/>
    <w:tmpl w:val="05A84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26B3"/>
    <w:rsid w:val="00062462"/>
    <w:rsid w:val="000F6DC5"/>
    <w:rsid w:val="001826B3"/>
    <w:rsid w:val="0022117D"/>
    <w:rsid w:val="005C74FE"/>
    <w:rsid w:val="00700818"/>
    <w:rsid w:val="008638DA"/>
    <w:rsid w:val="008F2733"/>
    <w:rsid w:val="00B87E7D"/>
    <w:rsid w:val="00BE1720"/>
    <w:rsid w:val="00C5147A"/>
    <w:rsid w:val="00D26384"/>
    <w:rsid w:val="00DE1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6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5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2748</Words>
  <Characters>15665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smart</dc:creator>
  <cp:lastModifiedBy>smart</cp:lastModifiedBy>
  <cp:revision>2</cp:revision>
  <dcterms:created xsi:type="dcterms:W3CDTF">2016-08-31T14:28:00Z</dcterms:created>
  <dcterms:modified xsi:type="dcterms:W3CDTF">2016-08-31T14:28:00Z</dcterms:modified>
</cp:coreProperties>
</file>